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4"/>
        <w:gridCol w:w="5921"/>
      </w:tblGrid>
      <w:tr w:rsidR="00AF43B1" w:rsidRPr="004B4F18" w14:paraId="0DE9ABFA" w14:textId="77777777" w:rsidTr="00AF43B1">
        <w:trPr>
          <w:trHeight w:val="561"/>
        </w:trPr>
        <w:tc>
          <w:tcPr>
            <w:tcW w:w="9055" w:type="dxa"/>
            <w:gridSpan w:val="2"/>
            <w:vAlign w:val="center"/>
          </w:tcPr>
          <w:p w14:paraId="662754B6" w14:textId="7EF15354" w:rsidR="00AF43B1" w:rsidRPr="004B4F18" w:rsidRDefault="00AF43B1" w:rsidP="004B4F18">
            <w:pPr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4B4F18">
              <w:rPr>
                <w:rFonts w:asciiTheme="majorHAnsi" w:hAnsiTheme="majorHAnsi" w:cstheme="majorHAnsi"/>
                <w:b/>
                <w:lang w:val="en-GB"/>
              </w:rPr>
              <w:t>ERASMUS+ PROGRAMM FACTSHEET</w:t>
            </w:r>
          </w:p>
        </w:tc>
      </w:tr>
      <w:tr w:rsidR="00AF43B1" w:rsidRPr="004B4F18" w14:paraId="3DC57025" w14:textId="77777777" w:rsidTr="00AF43B1">
        <w:trPr>
          <w:trHeight w:val="558"/>
        </w:trPr>
        <w:tc>
          <w:tcPr>
            <w:tcW w:w="3134" w:type="dxa"/>
            <w:vAlign w:val="center"/>
          </w:tcPr>
          <w:p w14:paraId="41D20478" w14:textId="77777777" w:rsidR="00AF43B1" w:rsidRPr="004B4F18" w:rsidRDefault="00AF43B1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Name of University</w:t>
            </w:r>
          </w:p>
        </w:tc>
        <w:tc>
          <w:tcPr>
            <w:tcW w:w="5921" w:type="dxa"/>
            <w:vAlign w:val="center"/>
          </w:tcPr>
          <w:p w14:paraId="31023C06" w14:textId="71EA70D9" w:rsidR="00AF43B1" w:rsidRPr="004B4F18" w:rsidRDefault="00AF43B1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UNIVERSIDAD POLITÉCNICA DE CARTAGENA</w:t>
            </w:r>
          </w:p>
        </w:tc>
      </w:tr>
      <w:tr w:rsidR="00C50730" w:rsidRPr="004B4F18" w14:paraId="649414F6" w14:textId="77777777" w:rsidTr="00AF43B1">
        <w:trPr>
          <w:trHeight w:val="558"/>
        </w:trPr>
        <w:tc>
          <w:tcPr>
            <w:tcW w:w="3134" w:type="dxa"/>
            <w:vAlign w:val="center"/>
          </w:tcPr>
          <w:p w14:paraId="19525020" w14:textId="64FB461E" w:rsidR="00C50730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ERASMUS Code</w:t>
            </w:r>
          </w:p>
        </w:tc>
        <w:tc>
          <w:tcPr>
            <w:tcW w:w="5921" w:type="dxa"/>
            <w:vAlign w:val="center"/>
          </w:tcPr>
          <w:p w14:paraId="05D8ADE6" w14:textId="78324CDF" w:rsidR="00C50730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E MURCIA04</w:t>
            </w:r>
          </w:p>
        </w:tc>
      </w:tr>
      <w:tr w:rsidR="00AF43B1" w:rsidRPr="00DE1E51" w14:paraId="39A75445" w14:textId="77777777" w:rsidTr="00427209">
        <w:trPr>
          <w:trHeight w:val="558"/>
        </w:trPr>
        <w:tc>
          <w:tcPr>
            <w:tcW w:w="3134" w:type="dxa"/>
            <w:vAlign w:val="center"/>
          </w:tcPr>
          <w:p w14:paraId="5A6C1D99" w14:textId="7691F75E" w:rsidR="00AF43B1" w:rsidRPr="004B4F18" w:rsidRDefault="00AF43B1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Faculty</w:t>
            </w:r>
          </w:p>
        </w:tc>
        <w:tc>
          <w:tcPr>
            <w:tcW w:w="5921" w:type="dxa"/>
            <w:shd w:val="clear" w:color="auto" w:fill="FFFFCC"/>
            <w:vAlign w:val="center"/>
          </w:tcPr>
          <w:p w14:paraId="62430D93" w14:textId="77777777" w:rsidR="00427209" w:rsidRDefault="00427209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</w:p>
          <w:p w14:paraId="223F92E4" w14:textId="71A83337" w:rsidR="008F1EFB" w:rsidRPr="0068221F" w:rsidRDefault="000714B6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68221F">
              <w:rPr>
                <w:b/>
                <w:lang w:val="en-GB"/>
              </w:rPr>
              <w:t xml:space="preserve">FACULTY OF </w:t>
            </w:r>
            <w:r w:rsidR="008F5821" w:rsidRPr="0068221F">
              <w:rPr>
                <w:b/>
                <w:lang w:val="en-GB"/>
              </w:rPr>
              <w:t>AGRICULTURAL ENGINEERING</w:t>
            </w:r>
          </w:p>
          <w:p w14:paraId="3CC59AF4" w14:textId="02851B6C" w:rsidR="00AF43B1" w:rsidRPr="0068221F" w:rsidRDefault="008F1EFB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68221F">
              <w:rPr>
                <w:b/>
                <w:lang w:val="en-GB"/>
              </w:rPr>
              <w:t xml:space="preserve">Escuela Técnica Superior de </w:t>
            </w:r>
            <w:r w:rsidR="008F5821" w:rsidRPr="0068221F">
              <w:rPr>
                <w:b/>
                <w:lang w:val="en-GB"/>
              </w:rPr>
              <w:t>Ingeniería Agronómica (ETSIA)</w:t>
            </w:r>
          </w:p>
          <w:p w14:paraId="60F65426" w14:textId="6C6D9C36" w:rsidR="00427209" w:rsidRPr="0068221F" w:rsidRDefault="00427209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68221F">
              <w:rPr>
                <w:lang w:val="en-GB"/>
              </w:rPr>
              <w:t xml:space="preserve">Campus </w:t>
            </w:r>
            <w:r w:rsidR="008F5821" w:rsidRPr="0068221F">
              <w:rPr>
                <w:lang w:val="en-GB"/>
              </w:rPr>
              <w:t>Alfonso XIII</w:t>
            </w:r>
            <w:r w:rsidRPr="0068221F">
              <w:rPr>
                <w:lang w:val="en-GB"/>
              </w:rPr>
              <w:t xml:space="preserve">, </w:t>
            </w:r>
            <w:r w:rsidR="008F5821" w:rsidRPr="0068221F">
              <w:rPr>
                <w:lang w:val="en-GB"/>
              </w:rPr>
              <w:t>Paseo Alfonso XIII n. 48</w:t>
            </w:r>
          </w:p>
          <w:p w14:paraId="5E2BD95E" w14:textId="01874E90" w:rsidR="00427209" w:rsidRPr="0068221F" w:rsidRDefault="00427209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68221F">
              <w:rPr>
                <w:lang w:val="en-GB"/>
              </w:rPr>
              <w:t xml:space="preserve"> 3020</w:t>
            </w:r>
            <w:r w:rsidR="008F5821" w:rsidRPr="0068221F">
              <w:rPr>
                <w:lang w:val="en-GB"/>
              </w:rPr>
              <w:t>3</w:t>
            </w:r>
            <w:r w:rsidRPr="0068221F">
              <w:rPr>
                <w:lang w:val="en-GB"/>
              </w:rPr>
              <w:t xml:space="preserve"> Cartagena, Murcia</w:t>
            </w:r>
          </w:p>
          <w:p w14:paraId="00B84E7A" w14:textId="28EF6D6D" w:rsidR="008F5821" w:rsidRPr="0068221F" w:rsidRDefault="00643380" w:rsidP="008F5821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hyperlink r:id="rId11" w:history="1">
              <w:r w:rsidRPr="0068221F">
                <w:rPr>
                  <w:rStyle w:val="Hipervnculo"/>
                  <w:lang w:val="en-GB"/>
                </w:rPr>
                <w:t>https://n9.cl/vi0f4</w:t>
              </w:r>
            </w:hyperlink>
          </w:p>
        </w:tc>
      </w:tr>
      <w:tr w:rsidR="00AF43B1" w:rsidRPr="008F5821" w14:paraId="3B652833" w14:textId="77777777" w:rsidTr="00427209">
        <w:trPr>
          <w:trHeight w:val="1049"/>
        </w:trPr>
        <w:tc>
          <w:tcPr>
            <w:tcW w:w="3134" w:type="dxa"/>
            <w:vAlign w:val="center"/>
          </w:tcPr>
          <w:p w14:paraId="68E6A644" w14:textId="77777777" w:rsidR="00AF43B1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Department Coordinator</w:t>
            </w:r>
          </w:p>
          <w:p w14:paraId="36DA8C2E" w14:textId="26B47C8C" w:rsidR="004B4F18" w:rsidRPr="004B4F18" w:rsidRDefault="00B048AE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ERASMUS Coordinator at </w:t>
            </w:r>
            <w:r w:rsidR="004B4F18" w:rsidRPr="004B4F18">
              <w:rPr>
                <w:b/>
                <w:lang w:val="en-GB"/>
              </w:rPr>
              <w:t>ETSI</w:t>
            </w:r>
            <w:r w:rsidR="00014309">
              <w:rPr>
                <w:b/>
                <w:lang w:val="en-GB"/>
              </w:rPr>
              <w:t>A</w:t>
            </w:r>
          </w:p>
        </w:tc>
        <w:tc>
          <w:tcPr>
            <w:tcW w:w="5921" w:type="dxa"/>
            <w:shd w:val="clear" w:color="auto" w:fill="FFFFCC"/>
            <w:vAlign w:val="center"/>
          </w:tcPr>
          <w:p w14:paraId="7B41CD46" w14:textId="77777777" w:rsidR="00C50730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</w:p>
          <w:p w14:paraId="49A80695" w14:textId="73E35634" w:rsidR="00AF43B1" w:rsidRPr="004B4F18" w:rsidRDefault="00AF43B1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Dr</w:t>
            </w:r>
            <w:r w:rsidR="008F5821">
              <w:rPr>
                <w:lang w:val="en-GB"/>
              </w:rPr>
              <w:t>a</w:t>
            </w:r>
            <w:r w:rsidRPr="004B4F18">
              <w:rPr>
                <w:lang w:val="en-GB"/>
              </w:rPr>
              <w:t xml:space="preserve">. </w:t>
            </w:r>
            <w:r w:rsidR="008F5821">
              <w:rPr>
                <w:lang w:val="en-GB"/>
              </w:rPr>
              <w:t>Asunción Iguaz Gaínza</w:t>
            </w:r>
          </w:p>
          <w:p w14:paraId="3838E750" w14:textId="77777777" w:rsidR="00C50730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 xml:space="preserve">Deputy-Director for International Affairs </w:t>
            </w:r>
          </w:p>
          <w:p w14:paraId="2FCA6C00" w14:textId="0221F90F" w:rsidR="00C50730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and Academic Exchange ETSI</w:t>
            </w:r>
            <w:r w:rsidR="008F5821">
              <w:rPr>
                <w:lang w:val="en-GB"/>
              </w:rPr>
              <w:t>A</w:t>
            </w:r>
          </w:p>
          <w:p w14:paraId="037864B0" w14:textId="08FE0257" w:rsidR="00C50730" w:rsidRPr="004B4F18" w:rsidRDefault="008F5821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hyperlink r:id="rId12" w:history="1">
              <w:r w:rsidRPr="00883A23">
                <w:rPr>
                  <w:rStyle w:val="Hipervnculo"/>
                  <w:lang w:val="en-GB"/>
                </w:rPr>
                <w:t>a</w:t>
              </w:r>
              <w:r w:rsidRPr="00883A23">
                <w:rPr>
                  <w:rStyle w:val="Hipervnculo"/>
                </w:rPr>
                <w:t>sun.iguaz@upct.es</w:t>
              </w:r>
            </w:hyperlink>
            <w:r w:rsidR="00C50730" w:rsidRPr="004B4F18">
              <w:rPr>
                <w:lang w:val="en-GB"/>
              </w:rPr>
              <w:t xml:space="preserve">, </w:t>
            </w:r>
            <w:r w:rsidR="00AF43B1" w:rsidRPr="004B4F18">
              <w:rPr>
                <w:lang w:val="en-GB"/>
              </w:rPr>
              <w:t xml:space="preserve">+34 </w:t>
            </w:r>
            <w:r w:rsidR="00B048AE" w:rsidRPr="00B048AE">
              <w:rPr>
                <w:lang w:val="en-GB"/>
              </w:rPr>
              <w:t>96832</w:t>
            </w:r>
            <w:r>
              <w:rPr>
                <w:lang w:val="en-GB"/>
              </w:rPr>
              <w:t>7089</w:t>
            </w:r>
          </w:p>
          <w:p w14:paraId="79408617" w14:textId="55A058B8" w:rsidR="00C50730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</w:p>
        </w:tc>
      </w:tr>
      <w:tr w:rsidR="00C50730" w:rsidRPr="004B4F18" w14:paraId="77828677" w14:textId="77777777" w:rsidTr="00AF43B1">
        <w:trPr>
          <w:trHeight w:val="558"/>
        </w:trPr>
        <w:tc>
          <w:tcPr>
            <w:tcW w:w="3134" w:type="dxa"/>
            <w:vAlign w:val="center"/>
          </w:tcPr>
          <w:p w14:paraId="56262B20" w14:textId="740644C8" w:rsidR="00C50730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Institutional Coordinator</w:t>
            </w:r>
          </w:p>
        </w:tc>
        <w:tc>
          <w:tcPr>
            <w:tcW w:w="5921" w:type="dxa"/>
            <w:vAlign w:val="center"/>
          </w:tcPr>
          <w:p w14:paraId="3B80EA92" w14:textId="77777777" w:rsidR="00C50730" w:rsidRPr="004B4F18" w:rsidRDefault="00C50730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1A6855DF" w14:textId="266CEB05" w:rsidR="00C50730" w:rsidRPr="004B4F18" w:rsidRDefault="00C50730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4B4F1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Mrs. Beatriz Marín</w:t>
            </w:r>
          </w:p>
          <w:p w14:paraId="6B51BF03" w14:textId="7217B5E3" w:rsidR="00C50730" w:rsidRPr="004B4F18" w:rsidRDefault="00C50730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4B4F1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Head of International Relations Office UPCT</w:t>
            </w:r>
          </w:p>
          <w:p w14:paraId="174E0D57" w14:textId="53295058" w:rsidR="00C50730" w:rsidRPr="004B4F18" w:rsidRDefault="00C50730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hyperlink r:id="rId13" w:history="1">
              <w:r w:rsidRPr="004B4F18">
                <w:rPr>
                  <w:rStyle w:val="Hipervnculo"/>
                  <w:rFonts w:asciiTheme="majorHAnsi" w:hAnsiTheme="majorHAnsi" w:cstheme="majorHAnsi"/>
                  <w:sz w:val="22"/>
                  <w:szCs w:val="22"/>
                </w:rPr>
                <w:t>bea.marin@upct.es</w:t>
              </w:r>
            </w:hyperlink>
            <w:r w:rsidRPr="004B4F18">
              <w:rPr>
                <w:rFonts w:asciiTheme="majorHAnsi" w:hAnsiTheme="majorHAnsi" w:cstheme="majorHAnsi"/>
                <w:sz w:val="22"/>
                <w:szCs w:val="22"/>
              </w:rPr>
              <w:t>, +34 968 32 59 70</w:t>
            </w:r>
          </w:p>
          <w:p w14:paraId="1151504E" w14:textId="5BB3AF04" w:rsidR="00C50730" w:rsidRPr="004B4F18" w:rsidRDefault="00C50730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</w:p>
        </w:tc>
      </w:tr>
      <w:tr w:rsidR="00AF43B1" w:rsidRPr="00DE1E51" w14:paraId="70D04AA8" w14:textId="77777777" w:rsidTr="00AF43B1">
        <w:trPr>
          <w:trHeight w:val="558"/>
        </w:trPr>
        <w:tc>
          <w:tcPr>
            <w:tcW w:w="3134" w:type="dxa"/>
            <w:vAlign w:val="center"/>
          </w:tcPr>
          <w:p w14:paraId="1D780BE5" w14:textId="77777777" w:rsidR="00AF43B1" w:rsidRPr="004B4F18" w:rsidRDefault="00AF43B1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Website for incoming students</w:t>
            </w:r>
          </w:p>
        </w:tc>
        <w:tc>
          <w:tcPr>
            <w:tcW w:w="5921" w:type="dxa"/>
            <w:vAlign w:val="center"/>
          </w:tcPr>
          <w:p w14:paraId="216D1521" w14:textId="033BEA32" w:rsidR="00AF43B1" w:rsidRPr="004B4F18" w:rsidRDefault="00AF43B1" w:rsidP="004B4F18">
            <w:pPr>
              <w:pStyle w:val="TableParagraph"/>
              <w:spacing w:before="0"/>
              <w:ind w:left="0"/>
              <w:jc w:val="center"/>
              <w:rPr>
                <w:highlight w:val="yellow"/>
                <w:lang w:val="en-GB"/>
              </w:rPr>
            </w:pPr>
            <w:r w:rsidRPr="004B4F18">
              <w:rPr>
                <w:color w:val="0462C1"/>
                <w:u w:val="single" w:color="0462C1"/>
                <w:lang w:val="en-GB"/>
              </w:rPr>
              <w:t>https://international.upct.es/incoming</w:t>
            </w:r>
          </w:p>
        </w:tc>
      </w:tr>
      <w:tr w:rsidR="00AF43B1" w:rsidRPr="004B4F18" w14:paraId="2217DF06" w14:textId="77777777" w:rsidTr="00AF43B1">
        <w:trPr>
          <w:trHeight w:val="558"/>
        </w:trPr>
        <w:tc>
          <w:tcPr>
            <w:tcW w:w="3134" w:type="dxa"/>
            <w:vAlign w:val="center"/>
          </w:tcPr>
          <w:p w14:paraId="01CD0DAA" w14:textId="4116FBFA" w:rsidR="00AF43B1" w:rsidRPr="004B4F18" w:rsidRDefault="00AF43B1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 xml:space="preserve">International Relations Office </w:t>
            </w:r>
            <w:r w:rsidR="005E3C69" w:rsidRPr="004B4F18">
              <w:rPr>
                <w:b/>
                <w:lang w:val="en-GB"/>
              </w:rPr>
              <w:t>Contact Data</w:t>
            </w:r>
          </w:p>
        </w:tc>
        <w:tc>
          <w:tcPr>
            <w:tcW w:w="5921" w:type="dxa"/>
            <w:vAlign w:val="center"/>
          </w:tcPr>
          <w:p w14:paraId="638CBE7B" w14:textId="77777777" w:rsidR="00C50730" w:rsidRPr="004B4F18" w:rsidRDefault="00C50730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highlight w:val="yellow"/>
                <w:lang w:val="en-GB"/>
              </w:rPr>
            </w:pPr>
          </w:p>
          <w:p w14:paraId="4CE1DDBB" w14:textId="10043943" w:rsidR="00371A10" w:rsidRPr="004B4F18" w:rsidRDefault="00371A10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4B4F1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Carina Tardy / Marta Romero</w:t>
            </w:r>
          </w:p>
          <w:p w14:paraId="1FF0242F" w14:textId="7013AB90" w:rsidR="00F238ED" w:rsidRPr="004B4F18" w:rsidRDefault="00F238ED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4B4F1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+ 34 868 07 1103 / +34 868 07 10 19</w:t>
            </w:r>
          </w:p>
          <w:p w14:paraId="541A074F" w14:textId="77777777" w:rsidR="00C50730" w:rsidRPr="004B4F18" w:rsidRDefault="00C50730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4B4F1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Officer for ERASMUS+ Incoming Students </w:t>
            </w:r>
          </w:p>
          <w:p w14:paraId="4FA74724" w14:textId="121CB350" w:rsidR="00C50730" w:rsidRPr="004B4F18" w:rsidRDefault="00C50730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4B4F1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International Relations Office UPCT</w:t>
            </w:r>
          </w:p>
          <w:p w14:paraId="3E754AB2" w14:textId="62F08894" w:rsidR="005E3C69" w:rsidRPr="004B4F18" w:rsidRDefault="005E3C69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hyperlink r:id="rId14" w:history="1">
              <w:r w:rsidRPr="004B4F18">
                <w:rPr>
                  <w:rStyle w:val="Hipervnculo"/>
                  <w:rFonts w:asciiTheme="majorHAnsi" w:hAnsiTheme="majorHAnsi" w:cstheme="majorHAnsi"/>
                  <w:sz w:val="22"/>
                  <w:szCs w:val="22"/>
                  <w:lang w:val="en-GB"/>
                </w:rPr>
                <w:t>incoming@upct.es</w:t>
              </w:r>
            </w:hyperlink>
            <w:r w:rsidRPr="004B4F1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14:paraId="3291E556" w14:textId="67E07204" w:rsidR="00C50730" w:rsidRPr="004B4F18" w:rsidRDefault="008328DD" w:rsidP="004B4F18">
            <w:pPr>
              <w:jc w:val="center"/>
              <w:rPr>
                <w:rFonts w:asciiTheme="majorHAnsi" w:hAnsiTheme="majorHAnsi" w:cstheme="majorHAnsi"/>
                <w:sz w:val="22"/>
                <w:szCs w:val="22"/>
                <w:highlight w:val="yellow"/>
                <w:lang w:val="en-GB"/>
              </w:rPr>
            </w:pPr>
            <w:r w:rsidRPr="004B4F1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AF43B1" w:rsidRPr="00DE1E51" w14:paraId="1C0335ED" w14:textId="77777777" w:rsidTr="00AF43B1">
        <w:trPr>
          <w:trHeight w:val="558"/>
        </w:trPr>
        <w:tc>
          <w:tcPr>
            <w:tcW w:w="3134" w:type="dxa"/>
            <w:vMerge w:val="restart"/>
            <w:vAlign w:val="center"/>
          </w:tcPr>
          <w:p w14:paraId="3E3850A3" w14:textId="77777777" w:rsidR="00AF43B1" w:rsidRPr="004B4F18" w:rsidRDefault="00AF43B1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Deadline for nominations</w:t>
            </w:r>
          </w:p>
        </w:tc>
        <w:tc>
          <w:tcPr>
            <w:tcW w:w="5921" w:type="dxa"/>
            <w:vAlign w:val="center"/>
          </w:tcPr>
          <w:p w14:paraId="117A4DB1" w14:textId="32F5EA98" w:rsidR="00AF43B1" w:rsidRPr="004B4F18" w:rsidRDefault="008328DD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 xml:space="preserve">Before </w:t>
            </w:r>
            <w:r w:rsidR="00D93076" w:rsidRPr="004B4F18">
              <w:rPr>
                <w:lang w:val="en-GB"/>
              </w:rPr>
              <w:t>15 May</w:t>
            </w:r>
            <w:r w:rsidR="00AF43B1" w:rsidRPr="004B4F18">
              <w:rPr>
                <w:lang w:val="en-GB"/>
              </w:rPr>
              <w:t xml:space="preserve"> - </w:t>
            </w:r>
            <w:r w:rsidR="00CD1BB6" w:rsidRPr="004B4F18">
              <w:rPr>
                <w:lang w:val="en-GB"/>
              </w:rPr>
              <w:t>Winter</w:t>
            </w:r>
            <w:r w:rsidR="00AF43B1" w:rsidRPr="004B4F18">
              <w:rPr>
                <w:lang w:val="en-GB"/>
              </w:rPr>
              <w:t xml:space="preserve"> semester and whole year</w:t>
            </w:r>
          </w:p>
        </w:tc>
      </w:tr>
      <w:tr w:rsidR="00AF43B1" w:rsidRPr="004B4F18" w14:paraId="1A72DA01" w14:textId="77777777" w:rsidTr="00AF43B1">
        <w:trPr>
          <w:trHeight w:val="558"/>
        </w:trPr>
        <w:tc>
          <w:tcPr>
            <w:tcW w:w="3134" w:type="dxa"/>
            <w:vMerge/>
            <w:vAlign w:val="center"/>
          </w:tcPr>
          <w:p w14:paraId="42388889" w14:textId="77777777" w:rsidR="00AF43B1" w:rsidRPr="004B4F18" w:rsidRDefault="00AF43B1" w:rsidP="004B4F18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5921" w:type="dxa"/>
            <w:vAlign w:val="center"/>
          </w:tcPr>
          <w:p w14:paraId="0DDAB588" w14:textId="68753FD8" w:rsidR="00AF43B1" w:rsidRPr="004B4F18" w:rsidRDefault="008328DD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 xml:space="preserve">Before 15 </w:t>
            </w:r>
            <w:r w:rsidR="00AF43B1" w:rsidRPr="004B4F18">
              <w:rPr>
                <w:lang w:val="en-GB"/>
              </w:rPr>
              <w:t xml:space="preserve">October - </w:t>
            </w:r>
            <w:r w:rsidR="00D93076" w:rsidRPr="004B4F18">
              <w:rPr>
                <w:lang w:val="en-GB"/>
              </w:rPr>
              <w:t>S</w:t>
            </w:r>
            <w:r w:rsidR="00CD1BB6" w:rsidRPr="004B4F18">
              <w:rPr>
                <w:lang w:val="en-GB"/>
              </w:rPr>
              <w:t>ummer</w:t>
            </w:r>
            <w:r w:rsidR="00AF43B1" w:rsidRPr="004B4F18">
              <w:rPr>
                <w:lang w:val="en-GB"/>
              </w:rPr>
              <w:t xml:space="preserve"> semester</w:t>
            </w:r>
          </w:p>
        </w:tc>
      </w:tr>
      <w:tr w:rsidR="0039301A" w:rsidRPr="00DE1E51" w14:paraId="5116D651" w14:textId="77777777" w:rsidTr="00AF43B1">
        <w:trPr>
          <w:trHeight w:val="558"/>
        </w:trPr>
        <w:tc>
          <w:tcPr>
            <w:tcW w:w="3134" w:type="dxa"/>
            <w:vMerge w:val="restart"/>
            <w:vAlign w:val="center"/>
          </w:tcPr>
          <w:p w14:paraId="13498FD8" w14:textId="74893553" w:rsidR="0039301A" w:rsidRPr="004B4F18" w:rsidRDefault="0039301A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Deadline for LA approval</w:t>
            </w:r>
          </w:p>
        </w:tc>
        <w:tc>
          <w:tcPr>
            <w:tcW w:w="5921" w:type="dxa"/>
            <w:vAlign w:val="center"/>
          </w:tcPr>
          <w:p w14:paraId="0820101D" w14:textId="6285A7E7" w:rsidR="0039301A" w:rsidRPr="004B4F18" w:rsidRDefault="00FB4BFA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15</w:t>
            </w:r>
            <w:r w:rsidR="00DB47DF" w:rsidRPr="004B4F18">
              <w:rPr>
                <w:lang w:val="en-GB"/>
              </w:rPr>
              <w:t xml:space="preserve"> </w:t>
            </w:r>
            <w:r w:rsidRPr="004B4F18">
              <w:rPr>
                <w:lang w:val="en-GB"/>
              </w:rPr>
              <w:t>June</w:t>
            </w:r>
            <w:r w:rsidR="0039301A" w:rsidRPr="004B4F18">
              <w:rPr>
                <w:lang w:val="en-GB"/>
              </w:rPr>
              <w:t xml:space="preserve"> - </w:t>
            </w:r>
            <w:r w:rsidRPr="004B4F18">
              <w:rPr>
                <w:lang w:val="en-GB"/>
              </w:rPr>
              <w:t>W</w:t>
            </w:r>
            <w:r w:rsidR="0039301A" w:rsidRPr="004B4F18">
              <w:rPr>
                <w:lang w:val="en-GB"/>
              </w:rPr>
              <w:t>inter semester and whole year</w:t>
            </w:r>
          </w:p>
        </w:tc>
      </w:tr>
      <w:tr w:rsidR="0039301A" w:rsidRPr="004B4F18" w14:paraId="3D326BD6" w14:textId="77777777" w:rsidTr="00AF43B1">
        <w:trPr>
          <w:trHeight w:val="558"/>
        </w:trPr>
        <w:tc>
          <w:tcPr>
            <w:tcW w:w="3134" w:type="dxa"/>
            <w:vMerge/>
            <w:vAlign w:val="center"/>
          </w:tcPr>
          <w:p w14:paraId="01488EAE" w14:textId="77777777" w:rsidR="0039301A" w:rsidRPr="004B4F18" w:rsidRDefault="0039301A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</w:p>
        </w:tc>
        <w:tc>
          <w:tcPr>
            <w:tcW w:w="5921" w:type="dxa"/>
            <w:vAlign w:val="center"/>
          </w:tcPr>
          <w:p w14:paraId="57965472" w14:textId="291369B7" w:rsidR="0039301A" w:rsidRPr="004B4F18" w:rsidRDefault="00FB4BFA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15 November</w:t>
            </w:r>
            <w:r w:rsidR="0039301A" w:rsidRPr="004B4F18">
              <w:rPr>
                <w:lang w:val="en-GB"/>
              </w:rPr>
              <w:t xml:space="preserve"> - </w:t>
            </w:r>
            <w:r w:rsidRPr="004B4F18">
              <w:rPr>
                <w:lang w:val="en-GB"/>
              </w:rPr>
              <w:t>S</w:t>
            </w:r>
            <w:r w:rsidR="0039301A" w:rsidRPr="004B4F18">
              <w:rPr>
                <w:lang w:val="en-GB"/>
              </w:rPr>
              <w:t>ummer semester</w:t>
            </w:r>
          </w:p>
        </w:tc>
      </w:tr>
      <w:tr w:rsidR="0039301A" w:rsidRPr="00DE1E51" w14:paraId="35F11F80" w14:textId="77777777" w:rsidTr="00AF43B1">
        <w:trPr>
          <w:trHeight w:val="558"/>
        </w:trPr>
        <w:tc>
          <w:tcPr>
            <w:tcW w:w="3134" w:type="dxa"/>
            <w:vMerge w:val="restart"/>
            <w:vAlign w:val="center"/>
          </w:tcPr>
          <w:p w14:paraId="68C209F7" w14:textId="77777777" w:rsidR="0039301A" w:rsidRPr="004B4F18" w:rsidRDefault="0039301A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bookmarkStart w:id="0" w:name="_Hlk179475699"/>
            <w:r w:rsidRPr="004B4F18">
              <w:rPr>
                <w:b/>
                <w:lang w:val="en-GB"/>
              </w:rPr>
              <w:t>Online application period</w:t>
            </w:r>
          </w:p>
          <w:p w14:paraId="10A5154F" w14:textId="0E9F4A91" w:rsidR="0039301A" w:rsidRPr="004B4F18" w:rsidRDefault="0039301A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(</w:t>
            </w:r>
            <w:r w:rsidR="00FB4BFA" w:rsidRPr="004B4F18">
              <w:rPr>
                <w:b/>
                <w:lang w:val="en-GB"/>
              </w:rPr>
              <w:t xml:space="preserve">Enrollment - </w:t>
            </w:r>
            <w:r w:rsidRPr="004B4F18">
              <w:rPr>
                <w:b/>
                <w:lang w:val="en-GB"/>
              </w:rPr>
              <w:t>Automatricula)</w:t>
            </w:r>
          </w:p>
        </w:tc>
        <w:tc>
          <w:tcPr>
            <w:tcW w:w="5921" w:type="dxa"/>
            <w:vAlign w:val="center"/>
          </w:tcPr>
          <w:p w14:paraId="282F342B" w14:textId="2DB2D559" w:rsidR="0039301A" w:rsidRPr="004B4F18" w:rsidRDefault="00052F0B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1-15 July</w:t>
            </w:r>
            <w:r w:rsidR="0039301A" w:rsidRPr="004B4F18">
              <w:rPr>
                <w:lang w:val="en-GB"/>
              </w:rPr>
              <w:t xml:space="preserve"> - </w:t>
            </w:r>
            <w:r w:rsidR="00FB4BFA" w:rsidRPr="004B4F18">
              <w:rPr>
                <w:lang w:val="en-GB"/>
              </w:rPr>
              <w:t>W</w:t>
            </w:r>
            <w:r w:rsidR="0039301A" w:rsidRPr="004B4F18">
              <w:rPr>
                <w:lang w:val="en-GB"/>
              </w:rPr>
              <w:t>inter semester and whole year</w:t>
            </w:r>
          </w:p>
        </w:tc>
      </w:tr>
      <w:tr w:rsidR="0039301A" w:rsidRPr="004B4F18" w14:paraId="38BA9DB7" w14:textId="77777777" w:rsidTr="00AF43B1">
        <w:trPr>
          <w:trHeight w:val="558"/>
        </w:trPr>
        <w:tc>
          <w:tcPr>
            <w:tcW w:w="3134" w:type="dxa"/>
            <w:vMerge/>
            <w:vAlign w:val="center"/>
          </w:tcPr>
          <w:p w14:paraId="7E524F15" w14:textId="77777777" w:rsidR="0039301A" w:rsidRPr="004B4F18" w:rsidRDefault="0039301A" w:rsidP="004B4F18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5921" w:type="dxa"/>
            <w:vAlign w:val="center"/>
          </w:tcPr>
          <w:p w14:paraId="36B0D3D0" w14:textId="34F6E5D3" w:rsidR="0039301A" w:rsidRPr="004B4F18" w:rsidRDefault="00052F0B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1 Dec</w:t>
            </w:r>
            <w:r w:rsidR="0039301A" w:rsidRPr="004B4F18">
              <w:rPr>
                <w:lang w:val="en-GB"/>
              </w:rPr>
              <w:t>ember</w:t>
            </w:r>
            <w:r w:rsidRPr="004B4F18">
              <w:rPr>
                <w:lang w:val="en-GB"/>
              </w:rPr>
              <w:t xml:space="preserve"> – 15 January</w:t>
            </w:r>
            <w:r w:rsidR="0039301A" w:rsidRPr="004B4F18">
              <w:rPr>
                <w:lang w:val="en-GB"/>
              </w:rPr>
              <w:t xml:space="preserve"> - </w:t>
            </w:r>
            <w:r w:rsidR="00FB4BFA" w:rsidRPr="004B4F18">
              <w:rPr>
                <w:lang w:val="en-GB"/>
              </w:rPr>
              <w:t>S</w:t>
            </w:r>
            <w:r w:rsidR="0039301A" w:rsidRPr="004B4F18">
              <w:rPr>
                <w:lang w:val="en-GB"/>
              </w:rPr>
              <w:t>ummer semester</w:t>
            </w:r>
          </w:p>
        </w:tc>
      </w:tr>
      <w:bookmarkEnd w:id="0"/>
      <w:tr w:rsidR="0039301A" w:rsidRPr="00DE1E51" w14:paraId="1AF0EAE7" w14:textId="77777777" w:rsidTr="004766F8">
        <w:trPr>
          <w:trHeight w:val="558"/>
        </w:trPr>
        <w:tc>
          <w:tcPr>
            <w:tcW w:w="3134" w:type="dxa"/>
            <w:vMerge w:val="restart"/>
            <w:vAlign w:val="center"/>
          </w:tcPr>
          <w:p w14:paraId="744DCCA9" w14:textId="312D1BC3" w:rsidR="0039301A" w:rsidRPr="004B4F18" w:rsidRDefault="0039301A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Deadline for LA modifications</w:t>
            </w:r>
          </w:p>
        </w:tc>
        <w:tc>
          <w:tcPr>
            <w:tcW w:w="5921" w:type="dxa"/>
            <w:vAlign w:val="center"/>
          </w:tcPr>
          <w:p w14:paraId="67B1615C" w14:textId="6CB58BAE" w:rsidR="0039301A" w:rsidRPr="004B4F18" w:rsidRDefault="00DB47DF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5-30 September</w:t>
            </w:r>
            <w:r w:rsidR="0039301A" w:rsidRPr="004B4F18">
              <w:rPr>
                <w:lang w:val="en-GB"/>
              </w:rPr>
              <w:t xml:space="preserve"> - </w:t>
            </w:r>
            <w:r w:rsidR="00052F0B" w:rsidRPr="004B4F18">
              <w:rPr>
                <w:lang w:val="en-GB"/>
              </w:rPr>
              <w:t>W</w:t>
            </w:r>
            <w:r w:rsidR="0039301A" w:rsidRPr="004B4F18">
              <w:rPr>
                <w:lang w:val="en-GB"/>
              </w:rPr>
              <w:t>inter semester and whole year</w:t>
            </w:r>
          </w:p>
        </w:tc>
      </w:tr>
      <w:tr w:rsidR="0039301A" w:rsidRPr="004B4F18" w14:paraId="2858280B" w14:textId="77777777" w:rsidTr="004766F8">
        <w:trPr>
          <w:trHeight w:val="558"/>
        </w:trPr>
        <w:tc>
          <w:tcPr>
            <w:tcW w:w="3134" w:type="dxa"/>
            <w:vMerge/>
            <w:vAlign w:val="center"/>
          </w:tcPr>
          <w:p w14:paraId="7901D2BE" w14:textId="77777777" w:rsidR="0039301A" w:rsidRPr="004B4F18" w:rsidRDefault="0039301A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</w:p>
        </w:tc>
        <w:tc>
          <w:tcPr>
            <w:tcW w:w="5921" w:type="dxa"/>
            <w:vAlign w:val="center"/>
          </w:tcPr>
          <w:p w14:paraId="55FEBAFC" w14:textId="3104F01E" w:rsidR="0039301A" w:rsidRPr="004B4F18" w:rsidRDefault="00DB47DF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10 February – 3 March</w:t>
            </w:r>
            <w:r w:rsidR="0039301A" w:rsidRPr="004B4F18">
              <w:rPr>
                <w:lang w:val="en-GB"/>
              </w:rPr>
              <w:t xml:space="preserve"> - </w:t>
            </w:r>
            <w:r w:rsidR="00052F0B" w:rsidRPr="004B4F18">
              <w:rPr>
                <w:lang w:val="en-GB"/>
              </w:rPr>
              <w:t>S</w:t>
            </w:r>
            <w:r w:rsidR="0039301A" w:rsidRPr="004B4F18">
              <w:rPr>
                <w:lang w:val="en-GB"/>
              </w:rPr>
              <w:t>ummer semester</w:t>
            </w:r>
          </w:p>
        </w:tc>
      </w:tr>
    </w:tbl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820"/>
        <w:gridCol w:w="15"/>
      </w:tblGrid>
      <w:tr w:rsidR="00ED29BA" w:rsidRPr="004B4F18" w14:paraId="0DE7B3D9" w14:textId="77777777" w:rsidTr="004B4F18">
        <w:trPr>
          <w:gridAfter w:val="1"/>
          <w:wAfter w:w="15" w:type="dxa"/>
          <w:trHeight w:val="561"/>
        </w:trPr>
        <w:tc>
          <w:tcPr>
            <w:tcW w:w="9057" w:type="dxa"/>
            <w:gridSpan w:val="3"/>
            <w:vAlign w:val="center"/>
          </w:tcPr>
          <w:p w14:paraId="0AAF9B5B" w14:textId="76CFC036" w:rsidR="00ED29BA" w:rsidRPr="004B4F18" w:rsidRDefault="00ED29BA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</w:rPr>
              <w:lastRenderedPageBreak/>
              <w:t>General academic calendar 2024-</w:t>
            </w:r>
            <w:r w:rsidR="00E64F8A" w:rsidRPr="004B4F18">
              <w:rPr>
                <w:b/>
              </w:rPr>
              <w:t>20</w:t>
            </w:r>
            <w:r w:rsidRPr="004B4F18">
              <w:rPr>
                <w:b/>
              </w:rPr>
              <w:t>25</w:t>
            </w:r>
          </w:p>
        </w:tc>
      </w:tr>
      <w:tr w:rsidR="00ED29BA" w:rsidRPr="00DE1E51" w14:paraId="3E99E033" w14:textId="77777777" w:rsidTr="004B4F18">
        <w:trPr>
          <w:gridAfter w:val="1"/>
          <w:wAfter w:w="15" w:type="dxa"/>
          <w:trHeight w:val="863"/>
        </w:trPr>
        <w:tc>
          <w:tcPr>
            <w:tcW w:w="3261" w:type="dxa"/>
            <w:vAlign w:val="center"/>
          </w:tcPr>
          <w:p w14:paraId="0CEB51BE" w14:textId="77777777" w:rsidR="00ED29BA" w:rsidRPr="004B4F18" w:rsidRDefault="00ED29BA" w:rsidP="004B4F18">
            <w:pPr>
              <w:pStyle w:val="TableParagraph"/>
              <w:spacing w:before="0"/>
              <w:ind w:left="0"/>
              <w:jc w:val="center"/>
              <w:rPr>
                <w:b/>
                <w:bCs/>
              </w:rPr>
            </w:pPr>
            <w:r w:rsidRPr="004B4F18">
              <w:rPr>
                <w:b/>
                <w:bCs/>
              </w:rPr>
              <w:t>Semesters</w:t>
            </w:r>
          </w:p>
        </w:tc>
        <w:tc>
          <w:tcPr>
            <w:tcW w:w="2976" w:type="dxa"/>
            <w:vAlign w:val="center"/>
          </w:tcPr>
          <w:p w14:paraId="3AABAB8F" w14:textId="77777777" w:rsidR="00ED29BA" w:rsidRPr="004B4F18" w:rsidRDefault="00ED29BA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</w:rPr>
              <w:t>Winter semester</w:t>
            </w:r>
          </w:p>
          <w:p w14:paraId="66E15601" w14:textId="77777777" w:rsidR="00ED29BA" w:rsidRPr="004B4F18" w:rsidRDefault="00ED29BA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September till end of January</w:t>
            </w:r>
          </w:p>
        </w:tc>
        <w:tc>
          <w:tcPr>
            <w:tcW w:w="2820" w:type="dxa"/>
            <w:vAlign w:val="center"/>
          </w:tcPr>
          <w:p w14:paraId="6DAD4205" w14:textId="197F1AB4" w:rsidR="00ED29BA" w:rsidRPr="004B4F18" w:rsidRDefault="00E64F8A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</w:rPr>
              <w:t>Summer</w:t>
            </w:r>
            <w:r w:rsidR="00ED29BA" w:rsidRPr="004B4F18">
              <w:rPr>
                <w:b/>
              </w:rPr>
              <w:t xml:space="preserve"> semester</w:t>
            </w:r>
          </w:p>
          <w:p w14:paraId="2ACABBF8" w14:textId="77777777" w:rsidR="00ED29BA" w:rsidRPr="004B4F18" w:rsidRDefault="00ED29BA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End of January till June</w:t>
            </w:r>
          </w:p>
        </w:tc>
      </w:tr>
      <w:tr w:rsidR="003E719B" w:rsidRPr="004B4F18" w14:paraId="3C9357A8" w14:textId="77777777" w:rsidTr="004B4F18">
        <w:trPr>
          <w:gridAfter w:val="1"/>
          <w:wAfter w:w="15" w:type="dxa"/>
          <w:trHeight w:val="1344"/>
        </w:trPr>
        <w:tc>
          <w:tcPr>
            <w:tcW w:w="3261" w:type="dxa"/>
            <w:vAlign w:val="center"/>
          </w:tcPr>
          <w:p w14:paraId="16755FA5" w14:textId="3EB5BCD8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  <w:rPr>
                <w:b/>
                <w:bCs/>
              </w:rPr>
            </w:pPr>
            <w:r w:rsidRPr="004B4F18">
              <w:rPr>
                <w:b/>
                <w:bCs/>
              </w:rPr>
              <w:t xml:space="preserve">Lecture </w:t>
            </w:r>
            <w:r w:rsidR="004B4F18" w:rsidRPr="004B4F18">
              <w:rPr>
                <w:b/>
                <w:bCs/>
              </w:rPr>
              <w:t>P</w:t>
            </w:r>
            <w:r w:rsidRPr="004B4F18">
              <w:rPr>
                <w:b/>
                <w:bCs/>
              </w:rPr>
              <w:t>eriods</w:t>
            </w:r>
          </w:p>
          <w:p w14:paraId="1FA4988B" w14:textId="76C46DEB" w:rsidR="004B4F18" w:rsidRPr="004B4F18" w:rsidRDefault="004B4F18" w:rsidP="004B4F18">
            <w:pPr>
              <w:pStyle w:val="TableParagraph"/>
              <w:spacing w:before="0"/>
              <w:ind w:left="0"/>
              <w:jc w:val="center"/>
              <w:rPr>
                <w:b/>
                <w:bCs/>
              </w:rPr>
            </w:pPr>
            <w:r w:rsidRPr="004B4F18">
              <w:t>Some master programs start later (check schedule)</w:t>
            </w:r>
          </w:p>
        </w:tc>
        <w:tc>
          <w:tcPr>
            <w:tcW w:w="2976" w:type="dxa"/>
            <w:vAlign w:val="center"/>
          </w:tcPr>
          <w:p w14:paraId="1D0F52BA" w14:textId="77777777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04/09/2024</w:t>
            </w:r>
          </w:p>
          <w:p w14:paraId="087CD508" w14:textId="0F7E27EF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09/01/2025</w:t>
            </w:r>
          </w:p>
        </w:tc>
        <w:tc>
          <w:tcPr>
            <w:tcW w:w="2820" w:type="dxa"/>
            <w:vAlign w:val="center"/>
          </w:tcPr>
          <w:p w14:paraId="09172F9B" w14:textId="77777777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03/02/2025</w:t>
            </w:r>
          </w:p>
          <w:p w14:paraId="380540CA" w14:textId="5B64329D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30/05/2025</w:t>
            </w:r>
          </w:p>
        </w:tc>
      </w:tr>
      <w:tr w:rsidR="003E719B" w:rsidRPr="004B4F18" w14:paraId="1D53E30E" w14:textId="77777777" w:rsidTr="004B4F18">
        <w:trPr>
          <w:gridAfter w:val="1"/>
          <w:wAfter w:w="15" w:type="dxa"/>
          <w:trHeight w:val="976"/>
        </w:trPr>
        <w:tc>
          <w:tcPr>
            <w:tcW w:w="3261" w:type="dxa"/>
            <w:vMerge w:val="restart"/>
            <w:vAlign w:val="center"/>
          </w:tcPr>
          <w:p w14:paraId="15C614A6" w14:textId="77777777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  <w:rPr>
                <w:b/>
                <w:bCs/>
              </w:rPr>
            </w:pPr>
            <w:r w:rsidRPr="004B4F18">
              <w:rPr>
                <w:b/>
                <w:bCs/>
              </w:rPr>
              <w:t>Final exam</w:t>
            </w:r>
          </w:p>
          <w:p w14:paraId="1417F706" w14:textId="432FA47C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  <w:rPr>
                <w:b/>
                <w:bCs/>
              </w:rPr>
            </w:pPr>
            <w:r w:rsidRPr="004B4F18">
              <w:rPr>
                <w:b/>
                <w:bCs/>
              </w:rPr>
              <w:t>periods</w:t>
            </w:r>
          </w:p>
        </w:tc>
        <w:tc>
          <w:tcPr>
            <w:tcW w:w="2976" w:type="dxa"/>
            <w:vAlign w:val="center"/>
          </w:tcPr>
          <w:p w14:paraId="556EF983" w14:textId="77777777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</w:rPr>
              <w:t>Ordinary period</w:t>
            </w:r>
          </w:p>
          <w:p w14:paraId="0FD50CA3" w14:textId="77777777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10/01/2025</w:t>
            </w:r>
          </w:p>
          <w:p w14:paraId="766C5075" w14:textId="7B528DEC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01/02/2025</w:t>
            </w:r>
          </w:p>
        </w:tc>
        <w:tc>
          <w:tcPr>
            <w:tcW w:w="2820" w:type="dxa"/>
            <w:vAlign w:val="center"/>
          </w:tcPr>
          <w:p w14:paraId="71FF7AE7" w14:textId="2ECE85CA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</w:rPr>
              <w:t>Ordinary period</w:t>
            </w:r>
          </w:p>
          <w:p w14:paraId="0606ED3A" w14:textId="77777777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31/05/2025</w:t>
            </w:r>
          </w:p>
          <w:p w14:paraId="345789F2" w14:textId="5C2749F4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23/06/2025</w:t>
            </w:r>
          </w:p>
        </w:tc>
      </w:tr>
      <w:tr w:rsidR="003E719B" w:rsidRPr="004B4F18" w14:paraId="08D073D3" w14:textId="77777777" w:rsidTr="004B4F18">
        <w:trPr>
          <w:gridAfter w:val="1"/>
          <w:wAfter w:w="15" w:type="dxa"/>
          <w:trHeight w:val="854"/>
        </w:trPr>
        <w:tc>
          <w:tcPr>
            <w:tcW w:w="3261" w:type="dxa"/>
            <w:vMerge/>
            <w:vAlign w:val="center"/>
          </w:tcPr>
          <w:p w14:paraId="3D2F72BE" w14:textId="77777777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39E582D0" w14:textId="34D8324A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</w:rPr>
              <w:t>Extraordinary period</w:t>
            </w:r>
          </w:p>
          <w:p w14:paraId="172FD242" w14:textId="77777777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30/06/2025</w:t>
            </w:r>
          </w:p>
          <w:p w14:paraId="6051A961" w14:textId="20A1F0AA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19/07/2025</w:t>
            </w:r>
          </w:p>
        </w:tc>
        <w:tc>
          <w:tcPr>
            <w:tcW w:w="2820" w:type="dxa"/>
            <w:vAlign w:val="center"/>
          </w:tcPr>
          <w:p w14:paraId="3A9CD642" w14:textId="77777777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</w:rPr>
              <w:t>Extraordinary period</w:t>
            </w:r>
          </w:p>
          <w:p w14:paraId="0D222C10" w14:textId="77777777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30/06/2025</w:t>
            </w:r>
          </w:p>
          <w:p w14:paraId="37DBDD95" w14:textId="42247ED3" w:rsidR="003E719B" w:rsidRPr="004B4F18" w:rsidRDefault="003E719B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19/07/2025</w:t>
            </w:r>
          </w:p>
        </w:tc>
      </w:tr>
      <w:tr w:rsidR="00ED29BA" w:rsidRPr="004B4F18" w14:paraId="7BF3B1DE" w14:textId="77777777" w:rsidTr="004B4F18">
        <w:trPr>
          <w:trHeight w:val="863"/>
        </w:trPr>
        <w:tc>
          <w:tcPr>
            <w:tcW w:w="3261" w:type="dxa"/>
            <w:vAlign w:val="center"/>
          </w:tcPr>
          <w:p w14:paraId="7436FB64" w14:textId="47BCAEE6" w:rsidR="003E719B" w:rsidRPr="004B4F18" w:rsidRDefault="00ED29BA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</w:rPr>
              <w:t>Holiday periods</w:t>
            </w:r>
          </w:p>
          <w:p w14:paraId="1D7A09C2" w14:textId="1226C3EC" w:rsidR="00ED29BA" w:rsidRPr="004B4F18" w:rsidRDefault="00ED29BA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  <w:sz w:val="20"/>
              </w:rPr>
              <w:t>(all dates included)</w:t>
            </w:r>
          </w:p>
        </w:tc>
        <w:tc>
          <w:tcPr>
            <w:tcW w:w="2976" w:type="dxa"/>
            <w:vAlign w:val="center"/>
          </w:tcPr>
          <w:p w14:paraId="6DD50CE6" w14:textId="77777777" w:rsidR="00ED29BA" w:rsidRPr="004B4F18" w:rsidRDefault="00ED29BA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</w:rPr>
              <w:t>Christmas</w:t>
            </w:r>
          </w:p>
          <w:p w14:paraId="7E630B9B" w14:textId="77777777" w:rsidR="00ED29BA" w:rsidRPr="004B4F18" w:rsidRDefault="00ED29BA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21/12/2024-07/01/2025</w:t>
            </w:r>
          </w:p>
        </w:tc>
        <w:tc>
          <w:tcPr>
            <w:tcW w:w="2835" w:type="dxa"/>
            <w:gridSpan w:val="2"/>
            <w:vAlign w:val="center"/>
          </w:tcPr>
          <w:p w14:paraId="38C137A3" w14:textId="77777777" w:rsidR="00ED29BA" w:rsidRPr="004B4F18" w:rsidRDefault="00ED29BA" w:rsidP="004B4F1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4B4F18">
              <w:rPr>
                <w:b/>
              </w:rPr>
              <w:t>Easter</w:t>
            </w:r>
          </w:p>
          <w:p w14:paraId="3FE2D434" w14:textId="3981E861" w:rsidR="00ED29BA" w:rsidRPr="004B4F18" w:rsidRDefault="00ED29BA" w:rsidP="004B4F18">
            <w:pPr>
              <w:pStyle w:val="TableParagraph"/>
              <w:spacing w:before="0"/>
              <w:ind w:left="0"/>
              <w:jc w:val="center"/>
            </w:pPr>
            <w:r w:rsidRPr="004B4F18">
              <w:t>11/04/2025 – 22/04/2025</w:t>
            </w:r>
          </w:p>
        </w:tc>
      </w:tr>
    </w:tbl>
    <w:p w14:paraId="07945739" w14:textId="60E2C7F3" w:rsidR="00346774" w:rsidRPr="004B4F18" w:rsidRDefault="00346774" w:rsidP="004B4F18">
      <w:pPr>
        <w:rPr>
          <w:lang w:val="en-GB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C50730" w:rsidRPr="004B4F18" w14:paraId="0CB9C73B" w14:textId="77777777" w:rsidTr="00C17F00">
        <w:trPr>
          <w:trHeight w:val="558"/>
        </w:trPr>
        <w:tc>
          <w:tcPr>
            <w:tcW w:w="9493" w:type="dxa"/>
            <w:gridSpan w:val="2"/>
            <w:vAlign w:val="center"/>
          </w:tcPr>
          <w:p w14:paraId="2EA1B56C" w14:textId="5654F6D4" w:rsidR="00C50730" w:rsidRPr="004B4F18" w:rsidRDefault="004B4F18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ERARMUS </w:t>
            </w:r>
            <w:r w:rsidR="00C50730" w:rsidRPr="004B4F18">
              <w:rPr>
                <w:b/>
                <w:lang w:val="en-GB"/>
              </w:rPr>
              <w:t xml:space="preserve">COURSE OFFER </w:t>
            </w:r>
          </w:p>
        </w:tc>
      </w:tr>
      <w:tr w:rsidR="00346774" w:rsidRPr="00DE1E51" w14:paraId="43BC805D" w14:textId="77777777" w:rsidTr="00C17F00">
        <w:trPr>
          <w:trHeight w:val="558"/>
        </w:trPr>
        <w:tc>
          <w:tcPr>
            <w:tcW w:w="1838" w:type="dxa"/>
            <w:vAlign w:val="center"/>
          </w:tcPr>
          <w:p w14:paraId="4F3055D1" w14:textId="77777777" w:rsidR="00346774" w:rsidRPr="004B4F18" w:rsidRDefault="00346774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Course Offer for Incoming ERASMUS Students***</w:t>
            </w:r>
          </w:p>
          <w:p w14:paraId="0C59056D" w14:textId="77777777" w:rsidR="00346774" w:rsidRPr="004B4F18" w:rsidRDefault="00346774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(In English language)</w:t>
            </w:r>
          </w:p>
          <w:p w14:paraId="4E31D98C" w14:textId="77777777" w:rsidR="00346774" w:rsidRPr="004B4F18" w:rsidRDefault="00346774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</w:p>
          <w:p w14:paraId="6973BD7A" w14:textId="0A904A1E" w:rsidR="00346774" w:rsidRPr="004B4F18" w:rsidRDefault="00346774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Students may download syllabus and detailed contents of the courses by clicking in the name of the subject</w:t>
            </w:r>
            <w:r w:rsidR="00A9020B" w:rsidRPr="004B4F18">
              <w:rPr>
                <w:lang w:val="en-GB"/>
              </w:rPr>
              <w:t>s</w:t>
            </w:r>
          </w:p>
          <w:p w14:paraId="1838E78F" w14:textId="425B0419" w:rsidR="00346774" w:rsidRPr="004B4F18" w:rsidRDefault="00346774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lang w:val="en-GB"/>
              </w:rPr>
              <w:t xml:space="preserve">(For current academic </w:t>
            </w:r>
            <w:r w:rsidR="00C57482" w:rsidRPr="004B4F18">
              <w:rPr>
                <w:lang w:val="en-GB"/>
              </w:rPr>
              <w:t>year</w:t>
            </w:r>
            <w:r w:rsidRPr="004B4F18">
              <w:rPr>
                <w:lang w:val="en-GB"/>
              </w:rPr>
              <w:t>)</w:t>
            </w:r>
          </w:p>
        </w:tc>
        <w:tc>
          <w:tcPr>
            <w:tcW w:w="7655" w:type="dxa"/>
            <w:shd w:val="clear" w:color="auto" w:fill="FFFFCC"/>
            <w:vAlign w:val="center"/>
          </w:tcPr>
          <w:p w14:paraId="5A18248D" w14:textId="77777777" w:rsidR="00346774" w:rsidRPr="004B4F18" w:rsidRDefault="0034677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6B3F19A0" w14:textId="71E358FA" w:rsidR="00346774" w:rsidRPr="004B4F18" w:rsidRDefault="00346774" w:rsidP="004B4F18">
            <w:pPr>
              <w:pStyle w:val="TableParagraph"/>
              <w:spacing w:before="0"/>
              <w:ind w:left="0"/>
              <w:jc w:val="both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Bachelor’s Degree Study Programs</w:t>
            </w:r>
            <w:r w:rsidR="00DE1E51">
              <w:rPr>
                <w:b/>
                <w:lang w:val="en-GB"/>
              </w:rPr>
              <w:t xml:space="preserve"> </w:t>
            </w:r>
            <w:r w:rsidR="00DE1E51" w:rsidRPr="00DE1E51">
              <w:rPr>
                <w:b/>
                <w:color w:val="FF0000"/>
                <w:lang w:val="en-GB"/>
              </w:rPr>
              <w:t>ordenar por cuatrimestre</w:t>
            </w:r>
          </w:p>
          <w:p w14:paraId="6EC6F83F" w14:textId="77777777" w:rsidR="00346774" w:rsidRPr="004B4F18" w:rsidRDefault="0034677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622E8318" w14:textId="08BF07DA" w:rsidR="00346774" w:rsidRDefault="0034677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8408FF">
              <w:rPr>
                <w:i/>
                <w:iCs/>
                <w:lang w:val="en-GB"/>
              </w:rPr>
              <w:t xml:space="preserve">Bachelor’s Degree in </w:t>
            </w:r>
            <w:r w:rsidR="00643380" w:rsidRPr="008408FF">
              <w:rPr>
                <w:i/>
                <w:iCs/>
                <w:lang w:val="en-GB"/>
              </w:rPr>
              <w:t>Agri</w:t>
            </w:r>
            <w:r w:rsidR="00813996" w:rsidRPr="008408FF">
              <w:rPr>
                <w:i/>
                <w:iCs/>
                <w:lang w:val="en-GB"/>
              </w:rPr>
              <w:t>-food</w:t>
            </w:r>
            <w:r w:rsidR="00643380" w:rsidRPr="008408FF">
              <w:rPr>
                <w:i/>
                <w:iCs/>
                <w:lang w:val="en-GB"/>
              </w:rPr>
              <w:t xml:space="preserve"> Engineering and Biological Systems</w:t>
            </w:r>
            <w:r w:rsidRPr="004B4F18">
              <w:rPr>
                <w:lang w:val="en-GB"/>
              </w:rPr>
              <w:t xml:space="preserve"> (</w:t>
            </w:r>
            <w:r w:rsidR="00643380">
              <w:rPr>
                <w:lang w:val="en-GB"/>
              </w:rPr>
              <w:t>5181-5182</w:t>
            </w:r>
            <w:r w:rsidRPr="004B4F18">
              <w:rPr>
                <w:lang w:val="en-GB"/>
              </w:rPr>
              <w:t>)</w:t>
            </w:r>
          </w:p>
          <w:p w14:paraId="3C5B7F48" w14:textId="77777777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25308659" w14:textId="40372225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B61717">
              <w:rPr>
                <w:lang w:val="en-GB"/>
              </w:rPr>
              <w:t>518201003  Geology, Soil Science and Climatology</w:t>
            </w:r>
            <w:r>
              <w:rPr>
                <w:lang w:val="en-GB"/>
              </w:rPr>
              <w:t xml:space="preserve"> </w:t>
            </w:r>
            <w:r w:rsidR="003B6844">
              <w:rPr>
                <w:lang w:val="en-GB"/>
              </w:rPr>
              <w:t xml:space="preserve">  6 ECTS  (</w:t>
            </w:r>
            <w:r>
              <w:rPr>
                <w:lang w:val="en-GB"/>
              </w:rPr>
              <w:t>1</w:t>
            </w:r>
            <w:r w:rsidRPr="00B61717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Semester</w:t>
            </w:r>
            <w:r w:rsidR="003B6844">
              <w:rPr>
                <w:lang w:val="en-GB"/>
              </w:rPr>
              <w:t>)</w:t>
            </w:r>
          </w:p>
          <w:p w14:paraId="38F7B7EE" w14:textId="5FDDA383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15" w:history="1">
              <w:r w:rsidRPr="00883A23">
                <w:rPr>
                  <w:rStyle w:val="Hipervnculo"/>
                  <w:lang w:val="en-GB"/>
                </w:rPr>
                <w:t>https://agronomos.upct.es/study-guide/518201003</w:t>
              </w:r>
            </w:hyperlink>
          </w:p>
          <w:p w14:paraId="4DF7BB92" w14:textId="77777777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7918BBC1" w14:textId="1D3F1E12" w:rsidR="00B61717" w:rsidRPr="003B6844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518102009  </w:t>
            </w:r>
            <w:r w:rsidRPr="003B6844">
              <w:rPr>
                <w:lang w:val="en-GB"/>
              </w:rPr>
              <w:t>Environmental Physics</w:t>
            </w:r>
            <w:r w:rsidR="003B6844" w:rsidRPr="003B6844">
              <w:rPr>
                <w:lang w:val="en-GB"/>
              </w:rPr>
              <w:t xml:space="preserve">   4.5 ECTS   (</w:t>
            </w:r>
            <w:r w:rsidRPr="003B6844">
              <w:rPr>
                <w:lang w:val="en-GB"/>
              </w:rPr>
              <w:t>2</w:t>
            </w:r>
            <w:r w:rsidR="003B6844" w:rsidRPr="003B6844">
              <w:rPr>
                <w:lang w:val="en-GB"/>
              </w:rPr>
              <w:t xml:space="preserve">nd </w:t>
            </w:r>
            <w:r w:rsidRPr="003B6844">
              <w:rPr>
                <w:lang w:val="en-GB"/>
              </w:rPr>
              <w:t>Semester</w:t>
            </w:r>
            <w:r w:rsidR="003B6844">
              <w:rPr>
                <w:lang w:val="en-GB"/>
              </w:rPr>
              <w:t>)</w:t>
            </w:r>
          </w:p>
          <w:p w14:paraId="7EAC227C" w14:textId="76521F70" w:rsidR="00B61717" w:rsidRPr="003B6844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16" w:history="1">
              <w:r w:rsidRPr="003B6844">
                <w:rPr>
                  <w:rStyle w:val="Hipervnculo"/>
                  <w:lang w:val="en-GB"/>
                </w:rPr>
                <w:t>https://agronomos.upct.es/study-guide/518102009</w:t>
              </w:r>
            </w:hyperlink>
          </w:p>
          <w:p w14:paraId="514EE23B" w14:textId="77777777" w:rsidR="00B61717" w:rsidRPr="003B6844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133A01F4" w14:textId="38C3319A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518103004 </w:t>
            </w:r>
            <w:r w:rsidRPr="00B61717">
              <w:rPr>
                <w:lang w:val="en-GB"/>
              </w:rPr>
              <w:t>Diagnosis and Agricultural Chemistry</w:t>
            </w:r>
            <w:r w:rsidR="003B6844">
              <w:rPr>
                <w:lang w:val="en-GB"/>
              </w:rPr>
              <w:t xml:space="preserve">   6 ECTS  </w:t>
            </w:r>
            <w:r w:rsidRPr="00B61717">
              <w:rPr>
                <w:lang w:val="en-GB"/>
              </w:rPr>
              <w:t xml:space="preserve"> </w:t>
            </w:r>
            <w:r w:rsidR="003B6844">
              <w:rPr>
                <w:lang w:val="en-GB"/>
              </w:rPr>
              <w:t>(</w:t>
            </w:r>
            <w:r w:rsidRPr="00B61717">
              <w:rPr>
                <w:lang w:val="en-GB"/>
              </w:rPr>
              <w:t>1</w:t>
            </w:r>
            <w:r w:rsidRPr="00B61717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Semester</w:t>
            </w:r>
            <w:r w:rsidR="003B6844">
              <w:rPr>
                <w:lang w:val="en-GB"/>
              </w:rPr>
              <w:t>)</w:t>
            </w:r>
          </w:p>
          <w:p w14:paraId="57899D99" w14:textId="57DE215D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17" w:history="1">
              <w:r w:rsidRPr="00883A23">
                <w:rPr>
                  <w:rStyle w:val="Hipervnculo"/>
                  <w:lang w:val="en-GB"/>
                </w:rPr>
                <w:t>https://agronomos.upct.es/study-guide/518103004</w:t>
              </w:r>
            </w:hyperlink>
          </w:p>
          <w:p w14:paraId="7A1F81FC" w14:textId="77777777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523DAEC7" w14:textId="377C3788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B61717">
              <w:rPr>
                <w:lang w:val="en-GB"/>
              </w:rPr>
              <w:t xml:space="preserve">518103005 Irrigation and drainage </w:t>
            </w:r>
            <w:r w:rsidR="003B6844">
              <w:rPr>
                <w:lang w:val="en-GB"/>
              </w:rPr>
              <w:t xml:space="preserve">  6 ECTS    (</w:t>
            </w:r>
            <w:r w:rsidRPr="00B61717">
              <w:rPr>
                <w:lang w:val="en-GB"/>
              </w:rPr>
              <w:t>1st S</w:t>
            </w:r>
            <w:r>
              <w:rPr>
                <w:lang w:val="en-GB"/>
              </w:rPr>
              <w:t>emester</w:t>
            </w:r>
            <w:r w:rsidR="003B6844">
              <w:rPr>
                <w:lang w:val="en-GB"/>
              </w:rPr>
              <w:t>)</w:t>
            </w:r>
          </w:p>
          <w:p w14:paraId="38A26B63" w14:textId="1A3CE18F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18" w:history="1">
              <w:r w:rsidRPr="00883A23">
                <w:rPr>
                  <w:rStyle w:val="Hipervnculo"/>
                  <w:lang w:val="en-GB"/>
                </w:rPr>
                <w:t>https://agronomos.upct.es/study-guide/518103005</w:t>
              </w:r>
            </w:hyperlink>
          </w:p>
          <w:p w14:paraId="493BADF7" w14:textId="77777777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08B15758" w14:textId="6BDD631F" w:rsidR="00B61717" w:rsidRPr="0068221F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518103006 </w:t>
            </w:r>
            <w:r w:rsidRPr="0068221F">
              <w:rPr>
                <w:lang w:val="en-GB"/>
              </w:rPr>
              <w:t>Genetics</w:t>
            </w:r>
            <w:r w:rsidR="001E6227" w:rsidRPr="0068221F">
              <w:rPr>
                <w:lang w:val="en-GB"/>
              </w:rPr>
              <w:t xml:space="preserve">   3 ECTS</w:t>
            </w:r>
            <w:r w:rsidRPr="0068221F">
              <w:rPr>
                <w:lang w:val="en-GB"/>
              </w:rPr>
              <w:t xml:space="preserve"> </w:t>
            </w:r>
            <w:r w:rsidR="001E6227" w:rsidRPr="0068221F">
              <w:rPr>
                <w:lang w:val="en-GB"/>
              </w:rPr>
              <w:t>(</w:t>
            </w:r>
            <w:r w:rsidRPr="0068221F">
              <w:rPr>
                <w:lang w:val="en-GB"/>
              </w:rPr>
              <w:t>1st Semester</w:t>
            </w:r>
            <w:r w:rsidR="001E6227" w:rsidRPr="0068221F">
              <w:rPr>
                <w:lang w:val="en-GB"/>
              </w:rPr>
              <w:t>)</w:t>
            </w:r>
          </w:p>
          <w:p w14:paraId="4C7C08D6" w14:textId="7ABF99AB" w:rsidR="00B61717" w:rsidRPr="0068221F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19" w:history="1">
              <w:r w:rsidRPr="0068221F">
                <w:rPr>
                  <w:rStyle w:val="Hipervnculo"/>
                  <w:lang w:val="en-GB"/>
                </w:rPr>
                <w:t>https://agronomos.upct.es/study-guide/518103006</w:t>
              </w:r>
            </w:hyperlink>
          </w:p>
          <w:p w14:paraId="2AC5600E" w14:textId="77777777" w:rsidR="00B61717" w:rsidRPr="0068221F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71B543CA" w14:textId="73A4F171" w:rsid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B61717">
              <w:rPr>
                <w:lang w:val="en-GB"/>
              </w:rPr>
              <w:t>518103011 Environmental management and policy</w:t>
            </w:r>
            <w:r w:rsidR="001E6227">
              <w:rPr>
                <w:lang w:val="en-GB"/>
              </w:rPr>
              <w:t xml:space="preserve">   3 ECTS  </w:t>
            </w:r>
            <w:r w:rsidRPr="00B61717">
              <w:rPr>
                <w:lang w:val="en-GB"/>
              </w:rPr>
              <w:t xml:space="preserve"> </w:t>
            </w:r>
            <w:r w:rsidR="001E6227">
              <w:rPr>
                <w:lang w:val="en-GB"/>
              </w:rPr>
              <w:t>(</w:t>
            </w:r>
            <w:r w:rsidRPr="00B61717">
              <w:rPr>
                <w:lang w:val="en-GB"/>
              </w:rPr>
              <w:t>2</w:t>
            </w:r>
            <w:r w:rsidRPr="00B61717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Semester</w:t>
            </w:r>
            <w:r w:rsidR="001E6227">
              <w:rPr>
                <w:lang w:val="en-GB"/>
              </w:rPr>
              <w:t>)</w:t>
            </w:r>
          </w:p>
          <w:p w14:paraId="591E1F53" w14:textId="5D2E1B81" w:rsidR="007C65E3" w:rsidRDefault="007C65E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20" w:history="1">
              <w:r w:rsidRPr="00883A23">
                <w:rPr>
                  <w:rStyle w:val="Hipervnculo"/>
                  <w:lang w:val="en-GB"/>
                </w:rPr>
                <w:t>https://agronomos.upct.es/guia-docente/518103011</w:t>
              </w:r>
            </w:hyperlink>
          </w:p>
          <w:p w14:paraId="6737887C" w14:textId="77777777" w:rsidR="00B61717" w:rsidRPr="00B61717" w:rsidRDefault="00B6171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4EBFAF44" w14:textId="4C40BDAD" w:rsidR="007C65E3" w:rsidRDefault="007C65E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518103012 </w:t>
            </w:r>
            <w:r w:rsidRPr="007C65E3">
              <w:rPr>
                <w:lang w:val="en-GB"/>
              </w:rPr>
              <w:t>Food quality, safety and trazability</w:t>
            </w:r>
            <w:r w:rsidR="001E6227">
              <w:rPr>
                <w:lang w:val="en-GB"/>
              </w:rPr>
              <w:t xml:space="preserve">    7.5 ECTS  </w:t>
            </w:r>
            <w:r>
              <w:rPr>
                <w:lang w:val="en-GB"/>
              </w:rPr>
              <w:t xml:space="preserve"> </w:t>
            </w:r>
            <w:r w:rsidR="001E6227">
              <w:rPr>
                <w:lang w:val="en-GB"/>
              </w:rPr>
              <w:t>(</w:t>
            </w:r>
            <w:r>
              <w:rPr>
                <w:lang w:val="en-GB"/>
              </w:rPr>
              <w:t>Annual</w:t>
            </w:r>
            <w:r w:rsidR="001E6227">
              <w:rPr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</w:p>
          <w:p w14:paraId="338E3C7A" w14:textId="1AD93344" w:rsidR="007C65E3" w:rsidRDefault="007C65E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21" w:history="1">
              <w:r w:rsidRPr="00883A23">
                <w:rPr>
                  <w:rStyle w:val="Hipervnculo"/>
                  <w:lang w:val="en-GB"/>
                </w:rPr>
                <w:t>https://agronomos.upct.es/guia-docente/518103012</w:t>
              </w:r>
            </w:hyperlink>
          </w:p>
          <w:p w14:paraId="07D6AF4A" w14:textId="77777777" w:rsidR="007C65E3" w:rsidRDefault="007C65E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2C496EED" w14:textId="77777777" w:rsidR="007C65E3" w:rsidRPr="007C65E3" w:rsidRDefault="007C65E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71F9C847" w14:textId="389EC3CB" w:rsidR="00B61717" w:rsidRPr="007C65E3" w:rsidRDefault="007C65E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518103017 </w:t>
            </w:r>
            <w:r w:rsidRPr="007C65E3">
              <w:rPr>
                <w:lang w:val="en-GB"/>
              </w:rPr>
              <w:t>Food Microbiology</w:t>
            </w:r>
            <w:r w:rsidR="001E6227">
              <w:rPr>
                <w:lang w:val="en-GB"/>
              </w:rPr>
              <w:t xml:space="preserve">   6 ECTS  </w:t>
            </w:r>
            <w:r w:rsidRPr="007C65E3">
              <w:rPr>
                <w:lang w:val="en-GB"/>
              </w:rPr>
              <w:t xml:space="preserve"> </w:t>
            </w:r>
            <w:r w:rsidR="001E6227">
              <w:rPr>
                <w:lang w:val="en-GB"/>
              </w:rPr>
              <w:t>(</w:t>
            </w:r>
            <w:r w:rsidRPr="007C65E3">
              <w:rPr>
                <w:lang w:val="en-GB"/>
              </w:rPr>
              <w:t>1st Semester</w:t>
            </w:r>
            <w:r w:rsidR="001E6227">
              <w:rPr>
                <w:lang w:val="en-GB"/>
              </w:rPr>
              <w:t>)</w:t>
            </w:r>
          </w:p>
          <w:p w14:paraId="7E8E8D12" w14:textId="5886212F" w:rsidR="007C65E3" w:rsidRPr="0068221F" w:rsidRDefault="007C65E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22" w:history="1">
              <w:r w:rsidRPr="0068221F">
                <w:rPr>
                  <w:rStyle w:val="Hipervnculo"/>
                  <w:lang w:val="en-GB"/>
                </w:rPr>
                <w:t>https://agronomos.upct.es/study-guide/518103017</w:t>
              </w:r>
            </w:hyperlink>
          </w:p>
          <w:p w14:paraId="0DE5A90D" w14:textId="77777777" w:rsidR="007C65E3" w:rsidRPr="0068221F" w:rsidRDefault="007C65E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0B5BD353" w14:textId="77777777" w:rsidR="001E6227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3B6844">
              <w:rPr>
                <w:lang w:val="en-GB"/>
              </w:rPr>
              <w:t>518104001 Degradation of ecosystems and techniques of restauration</w:t>
            </w:r>
            <w:r>
              <w:rPr>
                <w:lang w:val="en-GB"/>
              </w:rPr>
              <w:t xml:space="preserve"> </w:t>
            </w:r>
          </w:p>
          <w:p w14:paraId="2B3848A8" w14:textId="5A982CA4" w:rsidR="007C65E3" w:rsidRPr="003B6844" w:rsidRDefault="001E622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4.5 ECTS  (</w:t>
            </w:r>
            <w:r w:rsidR="003B6844">
              <w:rPr>
                <w:lang w:val="en-GB"/>
              </w:rPr>
              <w:t>1</w:t>
            </w:r>
            <w:r w:rsidR="003B6844" w:rsidRPr="003B6844">
              <w:rPr>
                <w:vertAlign w:val="superscript"/>
                <w:lang w:val="en-GB"/>
              </w:rPr>
              <w:t>st</w:t>
            </w:r>
            <w:r w:rsidR="003B6844">
              <w:rPr>
                <w:lang w:val="en-GB"/>
              </w:rPr>
              <w:t xml:space="preserve"> Semester</w:t>
            </w:r>
            <w:r>
              <w:rPr>
                <w:lang w:val="en-GB"/>
              </w:rPr>
              <w:t>)</w:t>
            </w:r>
          </w:p>
          <w:p w14:paraId="7B5B60B0" w14:textId="5946EBCF" w:rsidR="003B6844" w:rsidRPr="0068221F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23" w:history="1">
              <w:r w:rsidRPr="0068221F">
                <w:rPr>
                  <w:rStyle w:val="Hipervnculo"/>
                  <w:lang w:val="en-GB"/>
                </w:rPr>
                <w:t>https://agronomos.upct.es/study-guide/518104001</w:t>
              </w:r>
            </w:hyperlink>
          </w:p>
          <w:p w14:paraId="5F7FDD45" w14:textId="77777777" w:rsidR="003B6844" w:rsidRPr="0068221F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2BECE10E" w14:textId="0E088E80" w:rsidR="003B6844" w:rsidRPr="001E6227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1E6227">
              <w:rPr>
                <w:lang w:val="en-GB"/>
              </w:rPr>
              <w:t xml:space="preserve">518104002 Vegetable crops </w:t>
            </w:r>
            <w:r w:rsidR="001E6227" w:rsidRPr="001E6227">
              <w:rPr>
                <w:lang w:val="en-GB"/>
              </w:rPr>
              <w:t xml:space="preserve">  6 ECTS  (</w:t>
            </w:r>
            <w:r w:rsidRPr="001E6227">
              <w:rPr>
                <w:lang w:val="en-GB"/>
              </w:rPr>
              <w:t>1st Semester</w:t>
            </w:r>
            <w:r w:rsidR="001E6227" w:rsidRPr="001E6227">
              <w:rPr>
                <w:lang w:val="en-GB"/>
              </w:rPr>
              <w:t>)</w:t>
            </w:r>
          </w:p>
          <w:p w14:paraId="49FB399F" w14:textId="5798A8FE" w:rsidR="003B6844" w:rsidRPr="0068221F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24" w:history="1">
              <w:r w:rsidRPr="0068221F">
                <w:rPr>
                  <w:rStyle w:val="Hipervnculo"/>
                  <w:lang w:val="en-GB"/>
                </w:rPr>
                <w:t>https://agronomos.upct.es/study-guide/518104002</w:t>
              </w:r>
            </w:hyperlink>
          </w:p>
          <w:p w14:paraId="6B74B7F6" w14:textId="77777777" w:rsidR="003B6844" w:rsidRPr="0068221F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6251E49D" w14:textId="37322A24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3B6844">
              <w:rPr>
                <w:lang w:val="en-GB"/>
              </w:rPr>
              <w:t>518109002 D</w:t>
            </w:r>
            <w:r>
              <w:rPr>
                <w:lang w:val="en-GB"/>
              </w:rPr>
              <w:t>y</w:t>
            </w:r>
            <w:r w:rsidRPr="003B6844">
              <w:rPr>
                <w:lang w:val="en-GB"/>
              </w:rPr>
              <w:t>namic and agrochemical residues</w:t>
            </w:r>
            <w:r w:rsidR="001E6227">
              <w:rPr>
                <w:lang w:val="en-GB"/>
              </w:rPr>
              <w:t xml:space="preserve">  3 ECTS</w:t>
            </w:r>
            <w:r w:rsidRPr="003B6844">
              <w:rPr>
                <w:lang w:val="en-GB"/>
              </w:rPr>
              <w:t xml:space="preserve"> </w:t>
            </w:r>
            <w:r w:rsidR="001E6227">
              <w:rPr>
                <w:lang w:val="en-GB"/>
              </w:rPr>
              <w:t xml:space="preserve">  (</w:t>
            </w:r>
            <w:r w:rsidRPr="003B6844">
              <w:rPr>
                <w:lang w:val="en-GB"/>
              </w:rPr>
              <w:t>2</w:t>
            </w:r>
            <w:r w:rsidRPr="003B6844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Semester</w:t>
            </w:r>
            <w:r w:rsidR="001E6227">
              <w:rPr>
                <w:lang w:val="en-GB"/>
              </w:rPr>
              <w:t>)</w:t>
            </w:r>
          </w:p>
          <w:p w14:paraId="6997A502" w14:textId="2EBD9E35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25" w:history="1">
              <w:r w:rsidRPr="00883A23">
                <w:rPr>
                  <w:rStyle w:val="Hipervnculo"/>
                  <w:lang w:val="en-GB"/>
                </w:rPr>
                <w:t>https://agronomos.upct.es/study-guide/518104001</w:t>
              </w:r>
            </w:hyperlink>
          </w:p>
          <w:p w14:paraId="432EF3AD" w14:textId="77777777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61C46A8B" w14:textId="339A0C8A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518109001 Plant Biotechnology</w:t>
            </w:r>
            <w:r w:rsidR="001E6227">
              <w:rPr>
                <w:lang w:val="en-GB"/>
              </w:rPr>
              <w:t xml:space="preserve">  3 ECTS  </w:t>
            </w:r>
            <w:r>
              <w:rPr>
                <w:lang w:val="en-GB"/>
              </w:rPr>
              <w:t xml:space="preserve"> </w:t>
            </w:r>
            <w:r w:rsidR="001E6227">
              <w:rPr>
                <w:lang w:val="en-GB"/>
              </w:rPr>
              <w:t>(</w:t>
            </w:r>
            <w:r>
              <w:rPr>
                <w:lang w:val="en-GB"/>
              </w:rPr>
              <w:t>2</w:t>
            </w:r>
            <w:r w:rsidRPr="003B6844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Semester</w:t>
            </w:r>
            <w:r w:rsidR="001E6227">
              <w:rPr>
                <w:lang w:val="en-GB"/>
              </w:rPr>
              <w:t>)</w:t>
            </w:r>
          </w:p>
          <w:p w14:paraId="177BB6D3" w14:textId="7C080938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26" w:history="1">
              <w:r w:rsidRPr="00883A23">
                <w:rPr>
                  <w:rStyle w:val="Hipervnculo"/>
                  <w:lang w:val="en-GB"/>
                </w:rPr>
                <w:t>https://agronomos.upct.es/study-guide/518109001</w:t>
              </w:r>
            </w:hyperlink>
          </w:p>
          <w:p w14:paraId="742BBB85" w14:textId="77777777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65E29852" w14:textId="77777777" w:rsidR="001E6227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518104009 </w:t>
            </w:r>
            <w:r w:rsidRPr="003B6844">
              <w:rPr>
                <w:lang w:val="en-GB"/>
              </w:rPr>
              <w:t>Postharvest technology of fruits and vegetables</w:t>
            </w:r>
            <w:r w:rsidR="001E6227">
              <w:rPr>
                <w:lang w:val="en-GB"/>
              </w:rPr>
              <w:t xml:space="preserve">  </w:t>
            </w:r>
          </w:p>
          <w:p w14:paraId="28AD1AD9" w14:textId="5CA94C57" w:rsidR="003B6844" w:rsidRDefault="001E622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6 ECTS</w:t>
            </w:r>
            <w:r w:rsidR="003B6844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="003B6844">
              <w:rPr>
                <w:lang w:val="en-GB"/>
              </w:rPr>
              <w:t>1</w:t>
            </w:r>
            <w:r w:rsidR="003B6844" w:rsidRPr="003B6844">
              <w:rPr>
                <w:vertAlign w:val="superscript"/>
                <w:lang w:val="en-GB"/>
              </w:rPr>
              <w:t>st</w:t>
            </w:r>
            <w:r w:rsidR="003B6844">
              <w:rPr>
                <w:lang w:val="en-GB"/>
              </w:rPr>
              <w:t xml:space="preserve"> Semester</w:t>
            </w:r>
            <w:r>
              <w:rPr>
                <w:lang w:val="en-GB"/>
              </w:rPr>
              <w:t>)</w:t>
            </w:r>
          </w:p>
          <w:p w14:paraId="1DA0E818" w14:textId="1CC37419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27" w:history="1">
              <w:r w:rsidRPr="00883A23">
                <w:rPr>
                  <w:rStyle w:val="Hipervnculo"/>
                  <w:lang w:val="en-GB"/>
                </w:rPr>
                <w:t>https://agronomos.upct.es/study-guide/518104009</w:t>
              </w:r>
            </w:hyperlink>
          </w:p>
          <w:p w14:paraId="77910A27" w14:textId="77777777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26E1F04C" w14:textId="6B590A12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518109016 </w:t>
            </w:r>
            <w:r w:rsidRPr="003B6844">
              <w:rPr>
                <w:lang w:val="en-GB"/>
              </w:rPr>
              <w:t>Technology of meat and dairy products</w:t>
            </w:r>
            <w:r w:rsidR="001E6227">
              <w:rPr>
                <w:lang w:val="en-GB"/>
              </w:rPr>
              <w:t xml:space="preserve">  4.5 ECTS</w:t>
            </w:r>
            <w:r>
              <w:rPr>
                <w:lang w:val="en-GB"/>
              </w:rPr>
              <w:t xml:space="preserve"> </w:t>
            </w:r>
            <w:r w:rsidR="001E6227">
              <w:rPr>
                <w:lang w:val="en-GB"/>
              </w:rPr>
              <w:t>(</w:t>
            </w:r>
            <w:r>
              <w:rPr>
                <w:lang w:val="en-GB"/>
              </w:rPr>
              <w:t>2</w:t>
            </w:r>
            <w:r w:rsidRPr="003B6844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Semester</w:t>
            </w:r>
            <w:r w:rsidR="001E6227">
              <w:rPr>
                <w:lang w:val="en-GB"/>
              </w:rPr>
              <w:t>)</w:t>
            </w:r>
          </w:p>
          <w:p w14:paraId="41905D22" w14:textId="3F4440F3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28" w:history="1">
              <w:r w:rsidRPr="00883A23">
                <w:rPr>
                  <w:rStyle w:val="Hipervnculo"/>
                  <w:lang w:val="en-GB"/>
                </w:rPr>
                <w:t>https://agronomos.upct.es/study-guide/518109016</w:t>
              </w:r>
            </w:hyperlink>
          </w:p>
          <w:p w14:paraId="3524432A" w14:textId="77777777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3F863BA0" w14:textId="77777777" w:rsidR="001E6227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518109017 </w:t>
            </w:r>
            <w:r w:rsidRPr="003B6844">
              <w:rPr>
                <w:lang w:val="en-GB"/>
              </w:rPr>
              <w:t>Biotechnology and Additives in the Food Industry</w:t>
            </w:r>
            <w:r w:rsidR="001E6227">
              <w:rPr>
                <w:lang w:val="en-GB"/>
              </w:rPr>
              <w:t xml:space="preserve"> </w:t>
            </w:r>
          </w:p>
          <w:p w14:paraId="0C0E5DE8" w14:textId="26F02C36" w:rsidR="003B6844" w:rsidRDefault="001E622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4.5 ECTS</w:t>
            </w:r>
            <w:r w:rsidR="003B6844">
              <w:rPr>
                <w:lang w:val="en-GB"/>
              </w:rPr>
              <w:t xml:space="preserve"> </w:t>
            </w:r>
            <w:r w:rsidR="00F41EA0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="003B6844">
              <w:rPr>
                <w:lang w:val="en-GB"/>
              </w:rPr>
              <w:t>2</w:t>
            </w:r>
            <w:r w:rsidR="003B6844" w:rsidRPr="003B6844">
              <w:rPr>
                <w:vertAlign w:val="superscript"/>
                <w:lang w:val="en-GB"/>
              </w:rPr>
              <w:t>nd</w:t>
            </w:r>
            <w:r w:rsidR="003B6844">
              <w:rPr>
                <w:lang w:val="en-GB"/>
              </w:rPr>
              <w:t xml:space="preserve"> Semester</w:t>
            </w:r>
            <w:r>
              <w:rPr>
                <w:lang w:val="en-GB"/>
              </w:rPr>
              <w:t>)</w:t>
            </w:r>
          </w:p>
          <w:p w14:paraId="1A38F7D8" w14:textId="7DEE12BB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29" w:history="1">
              <w:r w:rsidRPr="00883A23">
                <w:rPr>
                  <w:rStyle w:val="Hipervnculo"/>
                  <w:lang w:val="en-GB"/>
                </w:rPr>
                <w:t>https://agronomos.upct.es/study-guide/518109017</w:t>
              </w:r>
            </w:hyperlink>
          </w:p>
          <w:p w14:paraId="43D67829" w14:textId="77777777" w:rsid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6792A02F" w14:textId="130D7310" w:rsidR="0068221F" w:rsidRPr="004B4F18" w:rsidRDefault="0068221F" w:rsidP="0068221F">
            <w:pPr>
              <w:pStyle w:val="TableParagraph"/>
              <w:spacing w:before="0"/>
              <w:ind w:left="0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  <w:r w:rsidRPr="004B4F18">
              <w:rPr>
                <w:b/>
                <w:lang w:val="en-GB"/>
              </w:rPr>
              <w:t>’s Degree Study Programs</w:t>
            </w:r>
          </w:p>
          <w:p w14:paraId="529B6F5C" w14:textId="77777777" w:rsidR="003B6844" w:rsidRPr="003B6844" w:rsidRDefault="003B6844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780398F4" w14:textId="3A0C2A27" w:rsidR="003B6844" w:rsidRDefault="00C73197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8408FF">
              <w:rPr>
                <w:i/>
                <w:iCs/>
                <w:lang w:val="en-GB"/>
              </w:rPr>
              <w:t>Master’s Degree in</w:t>
            </w:r>
            <w:r w:rsidR="00813996" w:rsidRPr="008408FF">
              <w:rPr>
                <w:i/>
                <w:iCs/>
                <w:lang w:val="en-GB"/>
              </w:rPr>
              <w:t xml:space="preserve"> Agronomic Engineering</w:t>
            </w:r>
            <w:r w:rsidR="00EE60AA">
              <w:rPr>
                <w:lang w:val="en-GB"/>
              </w:rPr>
              <w:t xml:space="preserve"> (2292)</w:t>
            </w:r>
          </w:p>
          <w:p w14:paraId="283532D0" w14:textId="4C74B24F" w:rsidR="001701DE" w:rsidRDefault="001701DE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1701DE">
              <w:rPr>
                <w:i/>
                <w:iCs/>
                <w:lang w:val="en-GB"/>
              </w:rPr>
              <w:t>Master’s Degree in Agrifood Innovation, Development and sustainability</w:t>
            </w:r>
            <w:r>
              <w:rPr>
                <w:lang w:val="en-GB"/>
              </w:rPr>
              <w:t xml:space="preserve"> (2034)</w:t>
            </w:r>
          </w:p>
          <w:p w14:paraId="1B3D468E" w14:textId="77777777" w:rsidR="001701DE" w:rsidRDefault="001701DE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7375D564" w14:textId="77777777" w:rsidR="009A19DE" w:rsidRDefault="009A19DE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42B616FD" w14:textId="6FD78DAE" w:rsidR="00812197" w:rsidRDefault="00EE60AA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2292</w:t>
            </w:r>
            <w:r w:rsidR="00C96C93">
              <w:rPr>
                <w:lang w:val="en-GB"/>
              </w:rPr>
              <w:t>02004</w:t>
            </w:r>
            <w:r w:rsidR="001701DE">
              <w:rPr>
                <w:lang w:val="en-GB"/>
              </w:rPr>
              <w:t>/</w:t>
            </w:r>
            <w:r w:rsidR="00C17F00">
              <w:rPr>
                <w:lang w:val="en-GB"/>
              </w:rPr>
              <w:t>203401001</w:t>
            </w:r>
            <w:r w:rsidR="00C96C93">
              <w:rPr>
                <w:lang w:val="en-GB"/>
              </w:rPr>
              <w:t xml:space="preserve"> Techniques in cellular and molecular biology   </w:t>
            </w:r>
          </w:p>
          <w:p w14:paraId="56C373B7" w14:textId="6974D902" w:rsidR="00EE60AA" w:rsidRDefault="00C96C9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4 ECTS (</w:t>
            </w:r>
            <w:r w:rsidR="003B368C">
              <w:rPr>
                <w:lang w:val="en-GB"/>
              </w:rPr>
              <w:t>1</w:t>
            </w:r>
            <w:r w:rsidR="003B368C" w:rsidRPr="003B368C">
              <w:rPr>
                <w:vertAlign w:val="superscript"/>
                <w:lang w:val="en-GB"/>
              </w:rPr>
              <w:t>st</w:t>
            </w:r>
            <w:r w:rsidR="003B368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Semester)</w:t>
            </w:r>
          </w:p>
          <w:p w14:paraId="5B13FAE1" w14:textId="7829B5BE" w:rsidR="00C96C93" w:rsidRDefault="00E40339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30" w:history="1">
              <w:r w:rsidRPr="001C426D">
                <w:rPr>
                  <w:rStyle w:val="Hipervnculo"/>
                  <w:lang w:val="en-GB"/>
                </w:rPr>
                <w:t>https://agronomos.upct.es/study-guide/229202004</w:t>
              </w:r>
            </w:hyperlink>
          </w:p>
          <w:p w14:paraId="3E7E2E43" w14:textId="77777777" w:rsidR="009A19DE" w:rsidRDefault="009A19DE" w:rsidP="003B368C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456C5E92" w14:textId="0A0E8A95" w:rsidR="00812197" w:rsidRDefault="00E40339" w:rsidP="003B368C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229202005</w:t>
            </w:r>
            <w:r w:rsidR="00C17F00">
              <w:rPr>
                <w:lang w:val="en-GB"/>
              </w:rPr>
              <w:t>/203401002</w:t>
            </w:r>
            <w:r>
              <w:rPr>
                <w:lang w:val="en-GB"/>
              </w:rPr>
              <w:t xml:space="preserve"> </w:t>
            </w:r>
            <w:r w:rsidR="003B368C" w:rsidRPr="003B368C">
              <w:rPr>
                <w:lang w:val="en-GB"/>
              </w:rPr>
              <w:t>Genomic Technologies for</w:t>
            </w:r>
            <w:r w:rsidR="003B368C">
              <w:rPr>
                <w:lang w:val="en-GB"/>
              </w:rPr>
              <w:t xml:space="preserve"> </w:t>
            </w:r>
            <w:r w:rsidR="003B368C" w:rsidRPr="003B368C">
              <w:rPr>
                <w:lang w:val="en-GB"/>
              </w:rPr>
              <w:t>Sustainable Agriculture</w:t>
            </w:r>
            <w:r w:rsidR="003B368C">
              <w:rPr>
                <w:lang w:val="en-GB"/>
              </w:rPr>
              <w:t xml:space="preserve">   </w:t>
            </w:r>
          </w:p>
          <w:p w14:paraId="49DFA12D" w14:textId="590239B3" w:rsidR="003B368C" w:rsidRDefault="003B368C" w:rsidP="003B368C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4 ECTS (1</w:t>
            </w:r>
            <w:r w:rsidRPr="003B368C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 Semester)</w:t>
            </w:r>
          </w:p>
          <w:p w14:paraId="1BB1F022" w14:textId="146E30B9" w:rsidR="00812197" w:rsidRDefault="00812197" w:rsidP="003B368C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31" w:history="1">
              <w:r w:rsidRPr="001C426D">
                <w:rPr>
                  <w:rStyle w:val="Hipervnculo"/>
                  <w:lang w:val="en-GB"/>
                </w:rPr>
                <w:t>https://agronomos.upct.es/study-guide/229202005</w:t>
              </w:r>
            </w:hyperlink>
          </w:p>
          <w:p w14:paraId="07935C90" w14:textId="77777777" w:rsidR="00812197" w:rsidRDefault="00812197" w:rsidP="003B368C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1F860945" w14:textId="10F775A0" w:rsidR="00812197" w:rsidRDefault="00AA57F7" w:rsidP="00C17F00">
            <w:pPr>
              <w:pStyle w:val="TableParagraph"/>
              <w:spacing w:before="0"/>
              <w:ind w:left="0"/>
              <w:rPr>
                <w:lang w:val="en-GB"/>
              </w:rPr>
            </w:pPr>
            <w:r>
              <w:rPr>
                <w:lang w:val="en-GB"/>
              </w:rPr>
              <w:t>229202006</w:t>
            </w:r>
            <w:r w:rsidR="00C17F00">
              <w:rPr>
                <w:lang w:val="en-GB"/>
              </w:rPr>
              <w:t>/203401003</w:t>
            </w:r>
            <w:r>
              <w:rPr>
                <w:lang w:val="en-GB"/>
              </w:rPr>
              <w:t xml:space="preserve">  </w:t>
            </w:r>
            <w:r w:rsidRPr="00AA57F7">
              <w:rPr>
                <w:lang w:val="en-GB"/>
              </w:rPr>
              <w:t xml:space="preserve">Advanced </w:t>
            </w:r>
            <w:r w:rsidRPr="00C17F00">
              <w:rPr>
                <w:i/>
                <w:iCs/>
                <w:lang w:val="en-GB"/>
              </w:rPr>
              <w:t>in-vitro</w:t>
            </w:r>
            <w:r w:rsidRPr="00AA57F7">
              <w:rPr>
                <w:lang w:val="en-GB"/>
              </w:rPr>
              <w:t xml:space="preserve"> cultivation</w:t>
            </w:r>
            <w:r>
              <w:rPr>
                <w:lang w:val="en-GB"/>
              </w:rPr>
              <w:t xml:space="preserve"> </w:t>
            </w:r>
            <w:r w:rsidRPr="00AA57F7">
              <w:rPr>
                <w:lang w:val="en-GB"/>
              </w:rPr>
              <w:t>Techniques:</w:t>
            </w:r>
            <w:r w:rsidR="00C17F00">
              <w:rPr>
                <w:lang w:val="en-GB"/>
              </w:rPr>
              <w:t xml:space="preserve"> </w:t>
            </w:r>
            <w:r w:rsidRPr="00AA57F7">
              <w:rPr>
                <w:lang w:val="en-GB"/>
              </w:rPr>
              <w:t>Micropropagation and</w:t>
            </w:r>
            <w:r w:rsidR="00C17F00">
              <w:rPr>
                <w:lang w:val="en-GB"/>
              </w:rPr>
              <w:t xml:space="preserve"> </w:t>
            </w:r>
            <w:r w:rsidRPr="00AA57F7">
              <w:rPr>
                <w:lang w:val="en-GB"/>
              </w:rPr>
              <w:t>Production of Compounds of</w:t>
            </w:r>
            <w:r>
              <w:rPr>
                <w:lang w:val="en-GB"/>
              </w:rPr>
              <w:t xml:space="preserve"> </w:t>
            </w:r>
            <w:r w:rsidRPr="00AA57F7">
              <w:rPr>
                <w:lang w:val="en-GB"/>
              </w:rPr>
              <w:t>Industrial Interest</w:t>
            </w:r>
          </w:p>
          <w:p w14:paraId="5957A181" w14:textId="77777777" w:rsidR="00AB283E" w:rsidRDefault="00AB283E" w:rsidP="00AB283E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4 ECTS (1</w:t>
            </w:r>
            <w:r w:rsidRPr="003B368C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 Semester)</w:t>
            </w:r>
          </w:p>
          <w:p w14:paraId="44281448" w14:textId="77777777" w:rsidR="00605A58" w:rsidRDefault="00AB283E" w:rsidP="00605A5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32" w:history="1">
              <w:r w:rsidRPr="001C426D">
                <w:rPr>
                  <w:rStyle w:val="Hipervnculo"/>
                  <w:lang w:val="en-GB"/>
                </w:rPr>
                <w:t>https://agronomos.upct.es/study-guide/229202006</w:t>
              </w:r>
            </w:hyperlink>
          </w:p>
          <w:p w14:paraId="7ACF77F6" w14:textId="77777777" w:rsidR="00605A58" w:rsidRDefault="00605A58" w:rsidP="00605A5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51DEE5FD" w14:textId="43462A3C" w:rsidR="00AB283E" w:rsidRDefault="00102E4A" w:rsidP="00102E4A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229202007</w:t>
            </w:r>
            <w:r w:rsidR="00C17F00">
              <w:rPr>
                <w:lang w:val="en-GB"/>
              </w:rPr>
              <w:t>/</w:t>
            </w:r>
            <w:r w:rsidR="0088691B">
              <w:rPr>
                <w:lang w:val="en-GB"/>
              </w:rPr>
              <w:t>203401004</w:t>
            </w:r>
            <w:r>
              <w:rPr>
                <w:lang w:val="en-GB"/>
              </w:rPr>
              <w:t xml:space="preserve"> </w:t>
            </w:r>
            <w:r w:rsidRPr="00102E4A">
              <w:rPr>
                <w:lang w:val="en-GB"/>
              </w:rPr>
              <w:t>Plant Defense:</w:t>
            </w:r>
            <w:r>
              <w:rPr>
                <w:lang w:val="en-GB"/>
              </w:rPr>
              <w:t xml:space="preserve"> </w:t>
            </w:r>
            <w:r w:rsidRPr="00102E4A">
              <w:rPr>
                <w:lang w:val="en-GB"/>
              </w:rPr>
              <w:t>Biotechnological Tools to</w:t>
            </w:r>
            <w:r>
              <w:rPr>
                <w:lang w:val="en-GB"/>
              </w:rPr>
              <w:t xml:space="preserve"> </w:t>
            </w:r>
            <w:r w:rsidRPr="00102E4A">
              <w:rPr>
                <w:lang w:val="en-GB"/>
              </w:rPr>
              <w:t>obtain disease resistant</w:t>
            </w:r>
            <w:r w:rsidR="0088691B">
              <w:rPr>
                <w:lang w:val="en-GB"/>
              </w:rPr>
              <w:t xml:space="preserve"> p</w:t>
            </w:r>
            <w:r w:rsidRPr="00102E4A">
              <w:rPr>
                <w:lang w:val="en-GB"/>
              </w:rPr>
              <w:t>lants</w:t>
            </w:r>
          </w:p>
          <w:p w14:paraId="1A71866A" w14:textId="77777777" w:rsidR="009A19DE" w:rsidRDefault="009A19DE" w:rsidP="009A19DE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4 ECTS (1</w:t>
            </w:r>
            <w:r w:rsidRPr="003B368C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 Semester)</w:t>
            </w:r>
          </w:p>
          <w:p w14:paraId="78AE33E4" w14:textId="27D84CC9" w:rsidR="009A19DE" w:rsidRDefault="00B96AFF" w:rsidP="009A19DE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33" w:history="1">
              <w:r w:rsidRPr="001C426D">
                <w:rPr>
                  <w:rStyle w:val="Hipervnculo"/>
                  <w:lang w:val="en-GB"/>
                </w:rPr>
                <w:t>https://agronomos.upct.es/study-guide/229202007</w:t>
              </w:r>
            </w:hyperlink>
          </w:p>
          <w:p w14:paraId="1FAC5B41" w14:textId="77777777" w:rsidR="00B96AFF" w:rsidRDefault="00B96AFF" w:rsidP="009A19DE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4617D820" w14:textId="52D52415" w:rsidR="00B96AFF" w:rsidRDefault="00B96AFF" w:rsidP="00911CDF">
            <w:pPr>
              <w:pStyle w:val="TableParagraph"/>
              <w:ind w:left="0"/>
              <w:rPr>
                <w:lang w:val="en-GB"/>
              </w:rPr>
            </w:pPr>
            <w:r>
              <w:rPr>
                <w:lang w:val="en-GB"/>
              </w:rPr>
              <w:lastRenderedPageBreak/>
              <w:t>229202016</w:t>
            </w:r>
            <w:r w:rsidR="0088691B">
              <w:rPr>
                <w:lang w:val="en-GB"/>
              </w:rPr>
              <w:t>/203402002</w:t>
            </w:r>
            <w:r>
              <w:rPr>
                <w:lang w:val="en-GB"/>
              </w:rPr>
              <w:t xml:space="preserve"> </w:t>
            </w:r>
            <w:r w:rsidRPr="00B96AFF">
              <w:rPr>
                <w:lang w:val="en-GB"/>
              </w:rPr>
              <w:t>Degradation and Restoration</w:t>
            </w:r>
            <w:r>
              <w:rPr>
                <w:lang w:val="en-GB"/>
              </w:rPr>
              <w:t xml:space="preserve"> </w:t>
            </w:r>
            <w:r w:rsidRPr="00B96AFF">
              <w:rPr>
                <w:lang w:val="en-GB"/>
              </w:rPr>
              <w:t>of mediterranean</w:t>
            </w:r>
            <w:r>
              <w:rPr>
                <w:lang w:val="en-GB"/>
              </w:rPr>
              <w:t xml:space="preserve"> </w:t>
            </w:r>
            <w:r w:rsidRPr="00B96AFF">
              <w:rPr>
                <w:lang w:val="en-GB"/>
              </w:rPr>
              <w:t>agroecosystems and</w:t>
            </w:r>
            <w:r>
              <w:rPr>
                <w:lang w:val="en-GB"/>
              </w:rPr>
              <w:t xml:space="preserve"> </w:t>
            </w:r>
            <w:r w:rsidRPr="00B96AFF">
              <w:rPr>
                <w:lang w:val="en-GB"/>
              </w:rPr>
              <w:t>surrounding areas</w:t>
            </w:r>
          </w:p>
          <w:p w14:paraId="5FE1350F" w14:textId="77777777" w:rsidR="00950D15" w:rsidRDefault="00B96AFF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4 ECTS (1</w:t>
            </w:r>
            <w:r w:rsidRPr="003B368C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 Semester)</w:t>
            </w:r>
          </w:p>
          <w:p w14:paraId="4885CD2F" w14:textId="77777777" w:rsidR="00950D15" w:rsidRDefault="00950D15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34" w:history="1">
              <w:r w:rsidRPr="001C426D">
                <w:rPr>
                  <w:rStyle w:val="Hipervnculo"/>
                  <w:lang w:val="en-GB"/>
                </w:rPr>
                <w:t>https://agronomos.upct.es/study-guide/229202016</w:t>
              </w:r>
            </w:hyperlink>
          </w:p>
          <w:p w14:paraId="14B0C8C4" w14:textId="77777777" w:rsidR="00950D15" w:rsidRDefault="00950D15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1E14E106" w14:textId="130192B0" w:rsidR="008408FF" w:rsidRDefault="00525A83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229202017</w:t>
            </w:r>
            <w:r w:rsidR="0088691B">
              <w:rPr>
                <w:lang w:val="en-GB"/>
              </w:rPr>
              <w:t>/203402003</w:t>
            </w:r>
            <w:r>
              <w:rPr>
                <w:lang w:val="en-GB"/>
              </w:rPr>
              <w:t xml:space="preserve"> Innovations in Horticulture</w:t>
            </w:r>
          </w:p>
          <w:p w14:paraId="38DADF7D" w14:textId="77777777" w:rsidR="00950D15" w:rsidRDefault="00525A83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4 ECTS (1</w:t>
            </w:r>
            <w:r w:rsidRPr="003B368C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 Semester)</w:t>
            </w:r>
          </w:p>
          <w:p w14:paraId="5D7BECE4" w14:textId="77777777" w:rsidR="00950D15" w:rsidRDefault="00950D15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35" w:history="1">
              <w:r w:rsidRPr="001C426D">
                <w:rPr>
                  <w:rStyle w:val="Hipervnculo"/>
                  <w:lang w:val="en-GB"/>
                </w:rPr>
                <w:t>https://agronomos.upct.es/study-guide/229202017</w:t>
              </w:r>
            </w:hyperlink>
          </w:p>
          <w:p w14:paraId="703B10AF" w14:textId="77777777" w:rsidR="00950D15" w:rsidRDefault="00950D15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4A9CE938" w14:textId="648DAD6D" w:rsidR="00950D15" w:rsidRDefault="00950D15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2292020</w:t>
            </w:r>
            <w:r w:rsidR="000139E7">
              <w:rPr>
                <w:lang w:val="en-GB"/>
              </w:rPr>
              <w:t>11</w:t>
            </w:r>
            <w:r w:rsidR="0088691B">
              <w:rPr>
                <w:lang w:val="en-GB"/>
              </w:rPr>
              <w:t>/203401008</w:t>
            </w:r>
            <w:r w:rsidR="000139E7">
              <w:rPr>
                <w:lang w:val="en-GB"/>
              </w:rPr>
              <w:t xml:space="preserve"> Risk analysis and predictive microbiology</w:t>
            </w:r>
          </w:p>
          <w:p w14:paraId="56ADB4B5" w14:textId="77777777" w:rsidR="000139E7" w:rsidRDefault="000139E7" w:rsidP="000139E7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4 ECTS (1</w:t>
            </w:r>
            <w:r w:rsidRPr="003B368C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 Semester)</w:t>
            </w:r>
          </w:p>
          <w:p w14:paraId="65365A06" w14:textId="63BBC6C9" w:rsidR="000139E7" w:rsidRDefault="000139E7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36" w:history="1">
              <w:r w:rsidRPr="001C426D">
                <w:rPr>
                  <w:rStyle w:val="Hipervnculo"/>
                  <w:lang w:val="en-GB"/>
                </w:rPr>
                <w:t>https://agronomos.upct.es/study-guide/229202011</w:t>
              </w:r>
            </w:hyperlink>
          </w:p>
          <w:p w14:paraId="3DF479A6" w14:textId="77777777" w:rsidR="000139E7" w:rsidRDefault="000139E7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5FCFB851" w14:textId="6B7499A9" w:rsidR="00021767" w:rsidRDefault="00021767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229202012</w:t>
            </w:r>
            <w:r w:rsidR="0088691B">
              <w:rPr>
                <w:lang w:val="en-GB"/>
              </w:rPr>
              <w:t>/203401009</w:t>
            </w:r>
            <w:r>
              <w:rPr>
                <w:lang w:val="en-GB"/>
              </w:rPr>
              <w:t xml:space="preserve"> Minimal processing techniques to preserve quality and safety of fruit and vegetables</w:t>
            </w:r>
          </w:p>
          <w:p w14:paraId="39278C11" w14:textId="77777777" w:rsidR="00605A58" w:rsidRDefault="00605A58" w:rsidP="00605A5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4 ECTS (1</w:t>
            </w:r>
            <w:r w:rsidRPr="003B368C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 Semester)</w:t>
            </w:r>
          </w:p>
          <w:p w14:paraId="7BAB607B" w14:textId="17A8F22F" w:rsidR="00605A58" w:rsidRDefault="00605A58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37" w:history="1">
              <w:r w:rsidRPr="001C426D">
                <w:rPr>
                  <w:rStyle w:val="Hipervnculo"/>
                  <w:lang w:val="en-GB"/>
                </w:rPr>
                <w:t>https://agronomos.upct.es/study-guide/229202012</w:t>
              </w:r>
            </w:hyperlink>
          </w:p>
          <w:p w14:paraId="5EA32CB3" w14:textId="77777777" w:rsidR="00605A58" w:rsidRDefault="00605A58" w:rsidP="00950D15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460EE037" w14:textId="5A691775" w:rsidR="00427209" w:rsidRPr="003B6844" w:rsidRDefault="00427209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</w:tc>
      </w:tr>
      <w:tr w:rsidR="00C50730" w:rsidRPr="00DE1E51" w14:paraId="5EE53C0A" w14:textId="77777777" w:rsidTr="00C17F00">
        <w:trPr>
          <w:trHeight w:val="558"/>
        </w:trPr>
        <w:tc>
          <w:tcPr>
            <w:tcW w:w="1838" w:type="dxa"/>
            <w:vAlign w:val="center"/>
          </w:tcPr>
          <w:p w14:paraId="4E1CD17D" w14:textId="77777777" w:rsidR="00C50730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bookmarkStart w:id="1" w:name="_Hlk179474059"/>
            <w:r w:rsidRPr="004B4F18">
              <w:rPr>
                <w:b/>
                <w:lang w:val="en-GB"/>
              </w:rPr>
              <w:lastRenderedPageBreak/>
              <w:t>Course Offer for Incoming ERASMUS Students***</w:t>
            </w:r>
          </w:p>
          <w:p w14:paraId="429D84F2" w14:textId="77777777" w:rsidR="00C50730" w:rsidRPr="00427209" w:rsidRDefault="00C50730" w:rsidP="004B4F18">
            <w:pPr>
              <w:pStyle w:val="TableParagraph"/>
              <w:spacing w:before="0"/>
              <w:ind w:left="0"/>
              <w:jc w:val="center"/>
              <w:rPr>
                <w:b/>
                <w:color w:val="FF0000"/>
                <w:lang w:val="en-GB"/>
              </w:rPr>
            </w:pPr>
            <w:r w:rsidRPr="00427209">
              <w:rPr>
                <w:b/>
                <w:color w:val="FF0000"/>
                <w:lang w:val="en-GB"/>
              </w:rPr>
              <w:t>(In Spanish language)</w:t>
            </w:r>
          </w:p>
          <w:p w14:paraId="30021E44" w14:textId="77777777" w:rsidR="00C50730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</w:p>
          <w:p w14:paraId="76D01570" w14:textId="77777777" w:rsidR="00C57482" w:rsidRPr="004B4F18" w:rsidRDefault="00C50730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Students may download syllabus and detailed contents of the courses by clicking in the name of the subject</w:t>
            </w:r>
            <w:r w:rsidR="00A9020B" w:rsidRPr="004B4F18">
              <w:rPr>
                <w:lang w:val="en-GB"/>
              </w:rPr>
              <w:t>s</w:t>
            </w:r>
            <w:r w:rsidRPr="004B4F18">
              <w:rPr>
                <w:lang w:val="en-GB"/>
              </w:rPr>
              <w:t xml:space="preserve"> in the study program</w:t>
            </w:r>
          </w:p>
          <w:p w14:paraId="5C4FF530" w14:textId="5F5FAC76" w:rsidR="00A9020B" w:rsidRPr="004B4F18" w:rsidRDefault="00A9020B" w:rsidP="004B4F18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(For current academic year)</w:t>
            </w:r>
          </w:p>
        </w:tc>
        <w:tc>
          <w:tcPr>
            <w:tcW w:w="7655" w:type="dxa"/>
            <w:shd w:val="clear" w:color="auto" w:fill="FFFFCC"/>
            <w:vAlign w:val="center"/>
          </w:tcPr>
          <w:p w14:paraId="027E0E27" w14:textId="77777777" w:rsidR="00C50730" w:rsidRPr="004B4F18" w:rsidRDefault="00C50730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38F1AE3B" w14:textId="77777777" w:rsidR="00C50730" w:rsidRPr="004B4F18" w:rsidRDefault="00C50730" w:rsidP="004B4F18">
            <w:pPr>
              <w:pStyle w:val="TableParagraph"/>
              <w:spacing w:before="0"/>
              <w:ind w:left="0"/>
              <w:jc w:val="both"/>
              <w:rPr>
                <w:b/>
                <w:u w:val="single"/>
                <w:lang w:val="en-GB"/>
              </w:rPr>
            </w:pPr>
            <w:r w:rsidRPr="004B4F18">
              <w:rPr>
                <w:b/>
                <w:u w:val="single"/>
                <w:lang w:val="en-GB"/>
              </w:rPr>
              <w:t>Bachelor’s Degree Study Programs</w:t>
            </w:r>
          </w:p>
          <w:p w14:paraId="2AB5F2E4" w14:textId="0BA252CF" w:rsidR="00C50730" w:rsidRDefault="00C50730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0AA57E43" w14:textId="77777777" w:rsidR="00B22B6C" w:rsidRDefault="00B22B6C" w:rsidP="00B22B6C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0116EA">
              <w:rPr>
                <w:i/>
                <w:iCs/>
                <w:lang w:val="en-GB"/>
              </w:rPr>
              <w:t>Bachelor’s Degree in Agri-food Engineering and Biological Systems</w:t>
            </w:r>
            <w:r w:rsidRPr="00B22B6C">
              <w:rPr>
                <w:lang w:val="en-GB"/>
              </w:rPr>
              <w:t xml:space="preserve"> (5181-5182)</w:t>
            </w:r>
          </w:p>
          <w:p w14:paraId="0A81E6E3" w14:textId="77777777" w:rsidR="00880363" w:rsidRDefault="00880363" w:rsidP="00B22B6C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7B6CFAE3" w14:textId="41A11870" w:rsidR="00880363" w:rsidRDefault="00880363" w:rsidP="00B22B6C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38" w:history="1">
              <w:r w:rsidRPr="001C426D">
                <w:rPr>
                  <w:rStyle w:val="Hipervnculo"/>
                  <w:lang w:val="en-GB"/>
                </w:rPr>
                <w:t>https://estudios.upct.es/grado/5181/plan-de-estudios</w:t>
              </w:r>
            </w:hyperlink>
          </w:p>
          <w:p w14:paraId="745A3EEB" w14:textId="77777777" w:rsidR="00880363" w:rsidRPr="00B22B6C" w:rsidRDefault="00880363" w:rsidP="00B22B6C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407604DE" w14:textId="686689DE" w:rsidR="00B22B6C" w:rsidRDefault="0088036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39" w:history="1">
              <w:r w:rsidRPr="001C426D">
                <w:rPr>
                  <w:rStyle w:val="Hipervnculo"/>
                  <w:lang w:val="en-GB"/>
                </w:rPr>
                <w:t>https://estudios.upct.es/grado/5182/plan-de-estudios</w:t>
              </w:r>
            </w:hyperlink>
          </w:p>
          <w:p w14:paraId="0AE3F97D" w14:textId="77777777" w:rsidR="00880363" w:rsidRPr="004B4F18" w:rsidRDefault="00880363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003E17B7" w14:textId="77777777" w:rsidR="001B7696" w:rsidRPr="004B4F18" w:rsidRDefault="001B7696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48F486CE" w14:textId="77777777" w:rsidR="00C50730" w:rsidRPr="004B4F18" w:rsidRDefault="00C50730" w:rsidP="004B4F18">
            <w:pPr>
              <w:pStyle w:val="TableParagraph"/>
              <w:spacing w:before="0"/>
              <w:ind w:left="0"/>
              <w:jc w:val="both"/>
              <w:rPr>
                <w:b/>
                <w:u w:val="single"/>
                <w:lang w:val="en-GB"/>
              </w:rPr>
            </w:pPr>
            <w:r w:rsidRPr="004B4F18">
              <w:rPr>
                <w:b/>
                <w:u w:val="single"/>
                <w:lang w:val="en-GB"/>
              </w:rPr>
              <w:t>Masters’s Degree Study Programs</w:t>
            </w:r>
          </w:p>
          <w:p w14:paraId="67E46E2A" w14:textId="77777777" w:rsidR="00C50730" w:rsidRPr="004B4F18" w:rsidRDefault="00C50730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47EA365F" w14:textId="77777777" w:rsidR="000116EA" w:rsidRDefault="000116EA" w:rsidP="000116EA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8408FF">
              <w:rPr>
                <w:i/>
                <w:iCs/>
                <w:lang w:val="en-GB"/>
              </w:rPr>
              <w:t>Master’s Degree in Agronomic Engineering</w:t>
            </w:r>
            <w:r>
              <w:rPr>
                <w:lang w:val="en-GB"/>
              </w:rPr>
              <w:t xml:space="preserve"> (2292)</w:t>
            </w:r>
          </w:p>
          <w:p w14:paraId="027B2D9A" w14:textId="179DE8A4" w:rsidR="000116EA" w:rsidRDefault="000C05B0" w:rsidP="000116EA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40" w:history="1">
              <w:r w:rsidRPr="001C426D">
                <w:rPr>
                  <w:rStyle w:val="Hipervnculo"/>
                  <w:lang w:val="en-GB"/>
                </w:rPr>
                <w:t>https://estudios.upct.es/master/2292/plan-de-estudios</w:t>
              </w:r>
            </w:hyperlink>
          </w:p>
          <w:p w14:paraId="720CDFEC" w14:textId="77777777" w:rsidR="000C05B0" w:rsidRDefault="000C05B0" w:rsidP="000116EA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7F34A4E9" w14:textId="77777777" w:rsidR="000116EA" w:rsidRDefault="000116EA" w:rsidP="000116EA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1701DE">
              <w:rPr>
                <w:i/>
                <w:iCs/>
                <w:lang w:val="en-GB"/>
              </w:rPr>
              <w:t>Master’s Degree in Agrifood Innovation, Development and sustainability</w:t>
            </w:r>
            <w:r>
              <w:rPr>
                <w:lang w:val="en-GB"/>
              </w:rPr>
              <w:t xml:space="preserve"> (2034)</w:t>
            </w:r>
          </w:p>
          <w:p w14:paraId="0A4776A7" w14:textId="2D617A30" w:rsidR="000C05B0" w:rsidRDefault="000C05B0" w:rsidP="000116EA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41" w:history="1">
              <w:r w:rsidRPr="001C426D">
                <w:rPr>
                  <w:rStyle w:val="Hipervnculo"/>
                  <w:lang w:val="en-GB"/>
                </w:rPr>
                <w:t>https://estudios.upct.es/master/2034/plan-de-estudios</w:t>
              </w:r>
            </w:hyperlink>
          </w:p>
          <w:p w14:paraId="0E65854C" w14:textId="77777777" w:rsidR="000C05B0" w:rsidRDefault="000C05B0" w:rsidP="000116EA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02ADC182" w14:textId="008BBA2D" w:rsidR="00C50730" w:rsidRPr="004B4F18" w:rsidRDefault="00C50730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</w:tc>
      </w:tr>
      <w:tr w:rsidR="004B4F18" w:rsidRPr="00DE1E51" w14:paraId="6852C029" w14:textId="77777777" w:rsidTr="00C17F00">
        <w:trPr>
          <w:trHeight w:val="558"/>
        </w:trPr>
        <w:tc>
          <w:tcPr>
            <w:tcW w:w="1838" w:type="dxa"/>
          </w:tcPr>
          <w:p w14:paraId="5D1676C3" w14:textId="77777777" w:rsidR="004B4F18" w:rsidRPr="004B4F18" w:rsidRDefault="004B4F18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t>Timetables</w:t>
            </w:r>
          </w:p>
          <w:p w14:paraId="41D6EC1C" w14:textId="77777777" w:rsidR="004B4F18" w:rsidRPr="004B4F18" w:rsidRDefault="004B4F18" w:rsidP="001B368B">
            <w:pPr>
              <w:pStyle w:val="TableParagraph"/>
              <w:spacing w:before="0"/>
              <w:ind w:left="0"/>
              <w:jc w:val="center"/>
              <w:rPr>
                <w:lang w:val="en-GB"/>
              </w:rPr>
            </w:pPr>
            <w:r w:rsidRPr="004B4F18">
              <w:rPr>
                <w:lang w:val="en-GB"/>
              </w:rPr>
              <w:t>(For current academic year)</w:t>
            </w:r>
          </w:p>
        </w:tc>
        <w:tc>
          <w:tcPr>
            <w:tcW w:w="7655" w:type="dxa"/>
            <w:shd w:val="clear" w:color="auto" w:fill="FFFFCC"/>
            <w:vAlign w:val="center"/>
          </w:tcPr>
          <w:p w14:paraId="73E91B56" w14:textId="77777777" w:rsidR="002A2DC0" w:rsidRDefault="002A2DC0" w:rsidP="002A2DC0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0116EA">
              <w:rPr>
                <w:i/>
                <w:iCs/>
                <w:lang w:val="en-GB"/>
              </w:rPr>
              <w:t>Bachelor’s Degree in Agri-food Engineering and Biological Systems</w:t>
            </w:r>
            <w:r w:rsidRPr="00B22B6C">
              <w:rPr>
                <w:lang w:val="en-GB"/>
              </w:rPr>
              <w:t xml:space="preserve"> (5181-5182)</w:t>
            </w:r>
          </w:p>
          <w:p w14:paraId="30B1709B" w14:textId="71860152" w:rsidR="004B4F18" w:rsidRDefault="002A2DC0" w:rsidP="001B368B">
            <w:pPr>
              <w:pStyle w:val="TableParagraph"/>
              <w:spacing w:before="0"/>
              <w:ind w:left="0"/>
              <w:jc w:val="both"/>
            </w:pPr>
            <w:hyperlink r:id="rId42" w:history="1">
              <w:r w:rsidRPr="001C426D">
                <w:rPr>
                  <w:rStyle w:val="Hipervnculo"/>
                </w:rPr>
                <w:t>https://agronomos.upct.es/horarios-estudio/5181</w:t>
              </w:r>
            </w:hyperlink>
          </w:p>
          <w:p w14:paraId="7740F926" w14:textId="64D24016" w:rsidR="008F64E0" w:rsidRDefault="00C670C6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43" w:history="1">
              <w:r w:rsidRPr="001C426D">
                <w:rPr>
                  <w:rStyle w:val="Hipervnculo"/>
                  <w:lang w:val="en-GB"/>
                </w:rPr>
                <w:t>https://agronomos.upct.es/horarios-estudio/5182</w:t>
              </w:r>
            </w:hyperlink>
          </w:p>
          <w:p w14:paraId="4B64A07A" w14:textId="77777777" w:rsidR="00C670C6" w:rsidRDefault="00C670C6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7739DA6A" w14:textId="77777777" w:rsidR="002A2DC0" w:rsidRDefault="002A2DC0" w:rsidP="002A2DC0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8408FF">
              <w:rPr>
                <w:i/>
                <w:iCs/>
                <w:lang w:val="en-GB"/>
              </w:rPr>
              <w:t>Master’s Degree in Agronomic Engineering</w:t>
            </w:r>
            <w:r>
              <w:rPr>
                <w:lang w:val="en-GB"/>
              </w:rPr>
              <w:t xml:space="preserve"> (2292)</w:t>
            </w:r>
          </w:p>
          <w:p w14:paraId="1C42F59F" w14:textId="7BAF6FC5" w:rsidR="00C670C6" w:rsidRDefault="002A2DC0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44" w:history="1">
              <w:r w:rsidRPr="001C426D">
                <w:rPr>
                  <w:rStyle w:val="Hipervnculo"/>
                  <w:lang w:val="en-GB"/>
                </w:rPr>
                <w:t>https://agronomos.upct.es/horarios-estudio/2292</w:t>
              </w:r>
            </w:hyperlink>
          </w:p>
          <w:p w14:paraId="77956F0C" w14:textId="77777777" w:rsidR="002A2DC0" w:rsidRDefault="002A2DC0" w:rsidP="002A2DC0">
            <w:pPr>
              <w:pStyle w:val="TableParagraph"/>
              <w:spacing w:before="0"/>
              <w:ind w:left="0"/>
              <w:jc w:val="both"/>
              <w:rPr>
                <w:i/>
                <w:iCs/>
                <w:lang w:val="en-GB"/>
              </w:rPr>
            </w:pPr>
          </w:p>
          <w:p w14:paraId="7DF7B406" w14:textId="01F6E3FF" w:rsidR="002A2DC0" w:rsidRDefault="002A2DC0" w:rsidP="002A2DC0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1701DE">
              <w:rPr>
                <w:i/>
                <w:iCs/>
                <w:lang w:val="en-GB"/>
              </w:rPr>
              <w:t>Master’s Degree in Agrifood Innovation, Development and sustainability</w:t>
            </w:r>
            <w:r>
              <w:rPr>
                <w:lang w:val="en-GB"/>
              </w:rPr>
              <w:t xml:space="preserve"> (2034)</w:t>
            </w:r>
          </w:p>
          <w:p w14:paraId="40C5B613" w14:textId="4C77B0AC" w:rsidR="002A2DC0" w:rsidRDefault="002A2DC0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hyperlink r:id="rId45" w:history="1">
              <w:r w:rsidRPr="001C426D">
                <w:rPr>
                  <w:rStyle w:val="Hipervnculo"/>
                  <w:lang w:val="en-GB"/>
                </w:rPr>
                <w:t>https://agronomos.upct.es/horarios-estudio/2034</w:t>
              </w:r>
            </w:hyperlink>
          </w:p>
          <w:p w14:paraId="6D2CBCC5" w14:textId="20A531D5" w:rsidR="002A2DC0" w:rsidRPr="004B4F18" w:rsidRDefault="002A2DC0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</w:tc>
      </w:tr>
      <w:bookmarkEnd w:id="1"/>
    </w:tbl>
    <w:p w14:paraId="39FE4566" w14:textId="0291B169" w:rsidR="00030483" w:rsidRDefault="00030483" w:rsidP="004B4F18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4"/>
        <w:gridCol w:w="5921"/>
      </w:tblGrid>
      <w:tr w:rsidR="00C00403" w:rsidRPr="00DE1E51" w14:paraId="564FF136" w14:textId="77777777" w:rsidTr="001B368B">
        <w:trPr>
          <w:trHeight w:val="558"/>
        </w:trPr>
        <w:tc>
          <w:tcPr>
            <w:tcW w:w="9055" w:type="dxa"/>
            <w:gridSpan w:val="2"/>
            <w:vAlign w:val="center"/>
          </w:tcPr>
          <w:p w14:paraId="4E380621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lastRenderedPageBreak/>
              <w:t>CONDITIONS FOR NOMINATIONS AND LEARNING AGREEMENT APPROVAL</w:t>
            </w:r>
          </w:p>
        </w:tc>
      </w:tr>
      <w:tr w:rsidR="00C00403" w:rsidRPr="00C00403" w14:paraId="5F5EB56C" w14:textId="77777777" w:rsidTr="001B368B">
        <w:trPr>
          <w:trHeight w:val="558"/>
        </w:trPr>
        <w:tc>
          <w:tcPr>
            <w:tcW w:w="3134" w:type="dxa"/>
            <w:vAlign w:val="center"/>
          </w:tcPr>
          <w:p w14:paraId="53E57A8F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The language of instruction</w:t>
            </w:r>
          </w:p>
        </w:tc>
        <w:tc>
          <w:tcPr>
            <w:tcW w:w="5921" w:type="dxa"/>
            <w:vAlign w:val="center"/>
          </w:tcPr>
          <w:p w14:paraId="259BA6E7" w14:textId="11BC0BD6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C00403">
              <w:rPr>
                <w:lang w:val="en-GB"/>
              </w:rPr>
              <w:t>Spanish</w:t>
            </w:r>
            <w:r w:rsidR="00A11A05">
              <w:rPr>
                <w:lang w:val="en-GB"/>
              </w:rPr>
              <w:t>/English</w:t>
            </w:r>
          </w:p>
        </w:tc>
      </w:tr>
      <w:tr w:rsidR="00C00403" w:rsidRPr="00DE1E51" w14:paraId="05705C31" w14:textId="77777777" w:rsidTr="001B368B">
        <w:trPr>
          <w:trHeight w:val="558"/>
        </w:trPr>
        <w:tc>
          <w:tcPr>
            <w:tcW w:w="3134" w:type="dxa"/>
            <w:vAlign w:val="center"/>
          </w:tcPr>
          <w:p w14:paraId="4F62D157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What are the language requirements?</w:t>
            </w:r>
          </w:p>
        </w:tc>
        <w:tc>
          <w:tcPr>
            <w:tcW w:w="5921" w:type="dxa"/>
            <w:vAlign w:val="center"/>
          </w:tcPr>
          <w:p w14:paraId="1D05E008" w14:textId="2B5B97B9" w:rsidR="00C00403" w:rsidRPr="00C00403" w:rsidRDefault="00C00403" w:rsidP="001B368B">
            <w:pPr>
              <w:pStyle w:val="TableParagraph"/>
              <w:spacing w:before="0"/>
              <w:ind w:left="0"/>
              <w:jc w:val="both"/>
            </w:pPr>
            <w:r w:rsidRPr="00C00403">
              <w:t>Acceptable level of Spanish and English is required to attend courses  successfully (</w:t>
            </w:r>
            <w:r w:rsidRPr="00C00403">
              <w:rPr>
                <w:b/>
                <w:bCs/>
              </w:rPr>
              <w:t>B1 recommended</w:t>
            </w:r>
            <w:r w:rsidRPr="00C00403">
              <w:t>).</w:t>
            </w:r>
          </w:p>
        </w:tc>
      </w:tr>
      <w:tr w:rsidR="00C00403" w:rsidRPr="00DE1E51" w14:paraId="02E05686" w14:textId="77777777" w:rsidTr="00C00403">
        <w:trPr>
          <w:trHeight w:val="558"/>
        </w:trPr>
        <w:tc>
          <w:tcPr>
            <w:tcW w:w="3134" w:type="dxa"/>
            <w:vAlign w:val="center"/>
          </w:tcPr>
          <w:p w14:paraId="428D69A4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Minimum number of ECTS in Learning Agreement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61A8801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C00403">
              <w:rPr>
                <w:lang w:val="en-GB"/>
              </w:rPr>
              <w:t>18 per semester / 36 per academic year</w:t>
            </w:r>
          </w:p>
        </w:tc>
      </w:tr>
      <w:tr w:rsidR="00C00403" w:rsidRPr="00DE1E51" w14:paraId="7E7A0BC3" w14:textId="77777777" w:rsidTr="00C00403">
        <w:trPr>
          <w:trHeight w:val="558"/>
        </w:trPr>
        <w:tc>
          <w:tcPr>
            <w:tcW w:w="3134" w:type="dxa"/>
            <w:vAlign w:val="center"/>
          </w:tcPr>
          <w:p w14:paraId="73640315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Maximum number of ECTS in Learning Agreement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ED72382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C00403">
              <w:rPr>
                <w:lang w:val="en-GB"/>
              </w:rPr>
              <w:t>36 per semester / 72 per academic year</w:t>
            </w:r>
          </w:p>
        </w:tc>
      </w:tr>
      <w:tr w:rsidR="00C00403" w:rsidRPr="00C00403" w14:paraId="58D43EDC" w14:textId="77777777" w:rsidTr="00C00403">
        <w:trPr>
          <w:trHeight w:val="571"/>
        </w:trPr>
        <w:tc>
          <w:tcPr>
            <w:tcW w:w="3134" w:type="dxa"/>
            <w:vAlign w:val="center"/>
          </w:tcPr>
          <w:p w14:paraId="2B223A5E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Can I take subjects from another Faculty?</w:t>
            </w:r>
          </w:p>
        </w:tc>
        <w:tc>
          <w:tcPr>
            <w:tcW w:w="5921" w:type="dxa"/>
            <w:shd w:val="clear" w:color="auto" w:fill="FFFFCC"/>
            <w:vAlign w:val="center"/>
          </w:tcPr>
          <w:p w14:paraId="5B25EBCF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C00403">
              <w:rPr>
                <w:lang w:val="en-GB"/>
              </w:rPr>
              <w:t>Yes*</w:t>
            </w:r>
          </w:p>
        </w:tc>
      </w:tr>
      <w:tr w:rsidR="00C00403" w:rsidRPr="00C00403" w14:paraId="214FB407" w14:textId="77777777" w:rsidTr="00C00403">
        <w:trPr>
          <w:trHeight w:val="571"/>
        </w:trPr>
        <w:tc>
          <w:tcPr>
            <w:tcW w:w="3134" w:type="dxa"/>
            <w:vAlign w:val="center"/>
          </w:tcPr>
          <w:p w14:paraId="617C75E1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How many subjects can I take from another Faculty?</w:t>
            </w:r>
          </w:p>
        </w:tc>
        <w:tc>
          <w:tcPr>
            <w:tcW w:w="5921" w:type="dxa"/>
            <w:shd w:val="clear" w:color="auto" w:fill="FFFFCC"/>
            <w:vAlign w:val="center"/>
          </w:tcPr>
          <w:p w14:paraId="7EC33185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8157E0">
              <w:rPr>
                <w:color w:val="FF0000"/>
                <w:lang w:val="en-GB"/>
              </w:rPr>
              <w:t>2 subjects *</w:t>
            </w:r>
          </w:p>
        </w:tc>
      </w:tr>
      <w:tr w:rsidR="00C00403" w:rsidRPr="00DE1E51" w14:paraId="3651E2D0" w14:textId="77777777" w:rsidTr="00C00403">
        <w:trPr>
          <w:trHeight w:val="983"/>
        </w:trPr>
        <w:tc>
          <w:tcPr>
            <w:tcW w:w="3134" w:type="dxa"/>
            <w:vAlign w:val="center"/>
          </w:tcPr>
          <w:p w14:paraId="09BA3C00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Conditions to take courses from another Faculty*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89C7C1B" w14:textId="6C936703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C00403">
              <w:rPr>
                <w:lang w:val="en-GB"/>
              </w:rPr>
              <w:t xml:space="preserve">Courses will only be added to the Learning Agreement UPON ARRIVAL, after approval from the Study Program Coordinator </w:t>
            </w:r>
            <w:r w:rsidR="009366F1">
              <w:rPr>
                <w:lang w:val="en-GB"/>
              </w:rPr>
              <w:t>of</w:t>
            </w:r>
            <w:r w:rsidRPr="00C00403">
              <w:rPr>
                <w:lang w:val="en-GB"/>
              </w:rPr>
              <w:t xml:space="preserve"> </w:t>
            </w:r>
            <w:r w:rsidR="009366F1">
              <w:rPr>
                <w:lang w:val="en-GB"/>
              </w:rPr>
              <w:t xml:space="preserve">the </w:t>
            </w:r>
            <w:r w:rsidRPr="00C00403">
              <w:rPr>
                <w:lang w:val="en-GB"/>
              </w:rPr>
              <w:t>other facult</w:t>
            </w:r>
            <w:r>
              <w:rPr>
                <w:lang w:val="en-GB"/>
              </w:rPr>
              <w:t>y.</w:t>
            </w:r>
          </w:p>
        </w:tc>
      </w:tr>
      <w:tr w:rsidR="00C00403" w:rsidRPr="00C00403" w14:paraId="68D0AE07" w14:textId="77777777" w:rsidTr="00C00403">
        <w:trPr>
          <w:trHeight w:val="983"/>
        </w:trPr>
        <w:tc>
          <w:tcPr>
            <w:tcW w:w="3134" w:type="dxa"/>
            <w:vAlign w:val="center"/>
          </w:tcPr>
          <w:p w14:paraId="7E771894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Can I write my Bachelor/Master thesis as a part of Erasmus+ mobility?</w:t>
            </w:r>
          </w:p>
        </w:tc>
        <w:tc>
          <w:tcPr>
            <w:tcW w:w="5921" w:type="dxa"/>
            <w:shd w:val="clear" w:color="auto" w:fill="FFFFCC"/>
            <w:vAlign w:val="center"/>
          </w:tcPr>
          <w:p w14:paraId="515C9BC5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046079">
              <w:rPr>
                <w:color w:val="FF0000"/>
                <w:lang w:val="en-GB"/>
              </w:rPr>
              <w:t>Yes**</w:t>
            </w:r>
          </w:p>
        </w:tc>
      </w:tr>
      <w:tr w:rsidR="00C00403" w:rsidRPr="00C00403" w14:paraId="48BA54C2" w14:textId="77777777" w:rsidTr="00C00403">
        <w:trPr>
          <w:trHeight w:val="1150"/>
        </w:trPr>
        <w:tc>
          <w:tcPr>
            <w:tcW w:w="3134" w:type="dxa"/>
            <w:vAlign w:val="center"/>
          </w:tcPr>
          <w:p w14:paraId="28B13E1A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Can I do internship at the Faculty within Erasmus+</w:t>
            </w:r>
          </w:p>
          <w:p w14:paraId="32A83314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programme?</w:t>
            </w:r>
          </w:p>
        </w:tc>
        <w:tc>
          <w:tcPr>
            <w:tcW w:w="5921" w:type="dxa"/>
            <w:shd w:val="clear" w:color="auto" w:fill="FFFFCC"/>
            <w:vAlign w:val="center"/>
          </w:tcPr>
          <w:p w14:paraId="79BC529D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046079">
              <w:rPr>
                <w:color w:val="FF0000"/>
                <w:lang w:val="en-GB"/>
              </w:rPr>
              <w:t>Yes**</w:t>
            </w:r>
          </w:p>
        </w:tc>
      </w:tr>
      <w:tr w:rsidR="00C00403" w:rsidRPr="00DE1E51" w14:paraId="1A1F071B" w14:textId="77777777" w:rsidTr="00C00403">
        <w:trPr>
          <w:trHeight w:val="1615"/>
        </w:trPr>
        <w:tc>
          <w:tcPr>
            <w:tcW w:w="3134" w:type="dxa"/>
            <w:vAlign w:val="center"/>
          </w:tcPr>
          <w:p w14:paraId="2F527CE8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Conditions for writing Bachelor/Master thesis or including internships at the Faculty**</w:t>
            </w:r>
          </w:p>
        </w:tc>
        <w:tc>
          <w:tcPr>
            <w:tcW w:w="5921" w:type="dxa"/>
            <w:shd w:val="clear" w:color="auto" w:fill="FFFFCC"/>
            <w:vAlign w:val="center"/>
          </w:tcPr>
          <w:p w14:paraId="0A8E8F60" w14:textId="252587B4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C00403">
              <w:rPr>
                <w:lang w:val="en-GB"/>
              </w:rPr>
              <w:t>Theses and Internships will only be added to the Learning Agreement after approval from the Academic ERASMUS Coordinato</w:t>
            </w:r>
            <w:r w:rsidR="009366F1">
              <w:rPr>
                <w:lang w:val="en-GB"/>
              </w:rPr>
              <w:t>r.</w:t>
            </w:r>
          </w:p>
        </w:tc>
      </w:tr>
      <w:tr w:rsidR="00C00403" w:rsidRPr="00DE1E51" w14:paraId="1DB033D8" w14:textId="77777777" w:rsidTr="001B368B">
        <w:trPr>
          <w:trHeight w:val="558"/>
        </w:trPr>
        <w:tc>
          <w:tcPr>
            <w:tcW w:w="3134" w:type="dxa"/>
            <w:vAlign w:val="center"/>
          </w:tcPr>
          <w:p w14:paraId="3360573F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C00403">
              <w:rPr>
                <w:b/>
                <w:lang w:val="en-GB"/>
              </w:rPr>
              <w:t>Conditions for adding courses to Learning Agreements ***</w:t>
            </w:r>
          </w:p>
        </w:tc>
        <w:tc>
          <w:tcPr>
            <w:tcW w:w="5921" w:type="dxa"/>
            <w:vAlign w:val="center"/>
          </w:tcPr>
          <w:p w14:paraId="11FFEDD2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22535447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C00403">
              <w:rPr>
                <w:lang w:val="en-GB"/>
              </w:rPr>
              <w:t>Incoming Bachelor’s students (EQF 6) may take courses from BOTH Bachelor’s and Master’s study programs</w:t>
            </w:r>
          </w:p>
          <w:p w14:paraId="71D4EA1A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1025DE23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  <w:r w:rsidRPr="00C00403">
              <w:rPr>
                <w:lang w:val="en-GB"/>
              </w:rPr>
              <w:t>Incoming Master’s students (EQF 7) may take courses only from Master’s study programs</w:t>
            </w:r>
          </w:p>
          <w:p w14:paraId="54AA2091" w14:textId="77777777" w:rsidR="00C00403" w:rsidRPr="00C00403" w:rsidRDefault="00C00403" w:rsidP="001B368B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</w:tc>
      </w:tr>
    </w:tbl>
    <w:p w14:paraId="1427C8C4" w14:textId="77777777" w:rsidR="00030483" w:rsidRDefault="00030483">
      <w:pPr>
        <w:jc w:val="left"/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7"/>
      </w:tblGrid>
      <w:tr w:rsidR="00B048AE" w:rsidRPr="00DE1E51" w14:paraId="49C13CE1" w14:textId="77777777" w:rsidTr="001B368B">
        <w:trPr>
          <w:trHeight w:val="616"/>
        </w:trPr>
        <w:tc>
          <w:tcPr>
            <w:tcW w:w="9055" w:type="dxa"/>
            <w:gridSpan w:val="2"/>
            <w:vAlign w:val="center"/>
          </w:tcPr>
          <w:p w14:paraId="15A72EF5" w14:textId="162523C1" w:rsidR="00B048AE" w:rsidRPr="00C00403" w:rsidRDefault="00B048AE" w:rsidP="001B368B">
            <w:pPr>
              <w:pStyle w:val="TableParagraph"/>
              <w:spacing w:before="0"/>
              <w:ind w:left="0"/>
              <w:jc w:val="center"/>
              <w:rPr>
                <w:b/>
                <w:color w:val="FF0000"/>
                <w:lang w:val="en-GB"/>
              </w:rPr>
            </w:pPr>
            <w:r w:rsidRPr="00C00403">
              <w:rPr>
                <w:b/>
                <w:color w:val="FF0000"/>
                <w:lang w:val="en-GB"/>
              </w:rPr>
              <w:t>IMPORTANT: COMPULSORY PRE - APROVAL REQUIREMENTS</w:t>
            </w:r>
            <w:r w:rsidR="00C00403" w:rsidRPr="00C00403">
              <w:rPr>
                <w:b/>
                <w:color w:val="FF0000"/>
                <w:lang w:val="en-GB"/>
              </w:rPr>
              <w:t xml:space="preserve"> ***</w:t>
            </w:r>
          </w:p>
        </w:tc>
      </w:tr>
      <w:tr w:rsidR="00B048AE" w:rsidRPr="00DE1E51" w14:paraId="13AEB2DB" w14:textId="77777777" w:rsidTr="000714B6">
        <w:trPr>
          <w:trHeight w:val="1183"/>
        </w:trPr>
        <w:tc>
          <w:tcPr>
            <w:tcW w:w="1838" w:type="dxa"/>
            <w:vAlign w:val="center"/>
          </w:tcPr>
          <w:p w14:paraId="15494F58" w14:textId="3FC5C6A0" w:rsidR="00B048AE" w:rsidRPr="004B4F18" w:rsidRDefault="00B048AE" w:rsidP="00B048AE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27209">
              <w:rPr>
                <w:b/>
                <w:lang w:val="en-GB"/>
              </w:rPr>
              <w:t xml:space="preserve">Students nominated </w:t>
            </w:r>
            <w:r w:rsidR="00C00403">
              <w:rPr>
                <w:b/>
                <w:lang w:val="en-GB"/>
              </w:rPr>
              <w:t>for</w:t>
            </w:r>
            <w:r>
              <w:rPr>
                <w:b/>
                <w:lang w:val="en-GB"/>
              </w:rPr>
              <w:t xml:space="preserve"> </w:t>
            </w:r>
            <w:r w:rsidRPr="00427209">
              <w:rPr>
                <w:b/>
                <w:lang w:val="en-GB"/>
              </w:rPr>
              <w:t>ETSII</w:t>
            </w:r>
          </w:p>
        </w:tc>
        <w:tc>
          <w:tcPr>
            <w:tcW w:w="7217" w:type="dxa"/>
            <w:shd w:val="clear" w:color="auto" w:fill="FFFFCC"/>
            <w:vAlign w:val="center"/>
          </w:tcPr>
          <w:p w14:paraId="3875A103" w14:textId="60CF3312" w:rsidR="00B048AE" w:rsidRPr="004B4F18" w:rsidRDefault="00B048AE" w:rsidP="00C00403">
            <w:pPr>
              <w:pStyle w:val="TableParagraph"/>
              <w:spacing w:before="0"/>
              <w:ind w:left="0"/>
              <w:jc w:val="both"/>
            </w:pPr>
            <w:r w:rsidRPr="004B4F18">
              <w:rPr>
                <w:lang w:val="en-GB"/>
              </w:rPr>
              <w:t xml:space="preserve">Students nominated </w:t>
            </w:r>
            <w:r w:rsidR="00C00403">
              <w:rPr>
                <w:lang w:val="en-GB"/>
              </w:rPr>
              <w:t xml:space="preserve">for </w:t>
            </w:r>
            <w:r w:rsidRPr="004B4F18">
              <w:rPr>
                <w:lang w:val="en-GB"/>
              </w:rPr>
              <w:t>ETSI</w:t>
            </w:r>
            <w:r w:rsidR="005B7ACE">
              <w:rPr>
                <w:lang w:val="en-GB"/>
              </w:rPr>
              <w:t>A</w:t>
            </w:r>
            <w:r w:rsidRPr="004B4F18">
              <w:rPr>
                <w:lang w:val="en-GB"/>
              </w:rPr>
              <w:t xml:space="preserve"> should </w:t>
            </w:r>
            <w:r w:rsidR="00C00403">
              <w:rPr>
                <w:lang w:val="en-GB"/>
              </w:rPr>
              <w:t>request</w:t>
            </w:r>
            <w:r w:rsidRPr="004B4F18">
              <w:rPr>
                <w:lang w:val="en-GB"/>
              </w:rPr>
              <w:t xml:space="preserve"> approval from study program coordinators BEFORE adding courses from Master’s Degree Study Programs to their Learning Agreements</w:t>
            </w:r>
          </w:p>
        </w:tc>
      </w:tr>
      <w:tr w:rsidR="00B048AE" w:rsidRPr="00DE1E51" w14:paraId="65B29ECB" w14:textId="77777777" w:rsidTr="000714B6">
        <w:trPr>
          <w:trHeight w:val="1351"/>
        </w:trPr>
        <w:tc>
          <w:tcPr>
            <w:tcW w:w="1838" w:type="dxa"/>
            <w:vAlign w:val="center"/>
          </w:tcPr>
          <w:p w14:paraId="301028F7" w14:textId="0A8EB9D5" w:rsidR="00B048AE" w:rsidRPr="004B4F18" w:rsidRDefault="00B048AE" w:rsidP="00B048AE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27209">
              <w:rPr>
                <w:b/>
                <w:lang w:val="en-GB"/>
              </w:rPr>
              <w:lastRenderedPageBreak/>
              <w:t xml:space="preserve">Students nominated </w:t>
            </w:r>
            <w:r w:rsidR="00C00403">
              <w:rPr>
                <w:b/>
                <w:lang w:val="en-GB"/>
              </w:rPr>
              <w:t xml:space="preserve">for </w:t>
            </w:r>
            <w:r>
              <w:rPr>
                <w:b/>
                <w:lang w:val="en-GB"/>
              </w:rPr>
              <w:t>other faculties</w:t>
            </w:r>
          </w:p>
        </w:tc>
        <w:tc>
          <w:tcPr>
            <w:tcW w:w="7217" w:type="dxa"/>
            <w:shd w:val="clear" w:color="auto" w:fill="FFFFCC"/>
            <w:vAlign w:val="center"/>
          </w:tcPr>
          <w:p w14:paraId="7700686A" w14:textId="2D6CE6AB" w:rsidR="00B048AE" w:rsidRPr="004B4F18" w:rsidRDefault="00B048AE" w:rsidP="00C00403">
            <w:pPr>
              <w:pStyle w:val="TableParagraph"/>
              <w:spacing w:before="0"/>
              <w:jc w:val="both"/>
            </w:pPr>
            <w:r>
              <w:t xml:space="preserve">Students nominated </w:t>
            </w:r>
            <w:r w:rsidR="00C00403">
              <w:t xml:space="preserve">for </w:t>
            </w:r>
            <w:r>
              <w:t>faculties other than ETSI</w:t>
            </w:r>
            <w:r w:rsidR="00473DAE">
              <w:t>A</w:t>
            </w:r>
            <w:r>
              <w:t xml:space="preserve"> should r</w:t>
            </w:r>
            <w:r w:rsidR="00C00403">
              <w:t>equest</w:t>
            </w:r>
            <w:r>
              <w:t xml:space="preserve"> approval from study program coordinators BEFORE adding Bachelor or Master courses to their Learning Agreements. Courses from these study programs will only be added to the Learning Agreement UPON ARRIVAL</w:t>
            </w:r>
          </w:p>
        </w:tc>
      </w:tr>
    </w:tbl>
    <w:p w14:paraId="7D22CF9B" w14:textId="43AA896D" w:rsidR="00C00403" w:rsidRDefault="00C00403" w:rsidP="004B4F18">
      <w:pPr>
        <w:rPr>
          <w:lang w:val="en-GB"/>
        </w:rPr>
      </w:pPr>
    </w:p>
    <w:p w14:paraId="0066FB8F" w14:textId="77777777" w:rsidR="00C00403" w:rsidRDefault="00C00403">
      <w:pPr>
        <w:jc w:val="left"/>
        <w:rPr>
          <w:lang w:val="en-GB"/>
        </w:rPr>
      </w:pPr>
      <w:r>
        <w:rPr>
          <w:lang w:val="en-GB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1B7696" w:rsidRPr="00DE1E51" w14:paraId="352B2AA2" w14:textId="77777777" w:rsidTr="00E2046D">
        <w:trPr>
          <w:trHeight w:val="558"/>
        </w:trPr>
        <w:tc>
          <w:tcPr>
            <w:tcW w:w="9055" w:type="dxa"/>
            <w:vAlign w:val="center"/>
          </w:tcPr>
          <w:p w14:paraId="216EDD43" w14:textId="384038FB" w:rsidR="001B7696" w:rsidRPr="004B4F18" w:rsidRDefault="001B7696" w:rsidP="004B4F18">
            <w:pPr>
              <w:pStyle w:val="TableParagraph"/>
              <w:spacing w:before="0"/>
              <w:ind w:left="0"/>
              <w:jc w:val="center"/>
              <w:rPr>
                <w:b/>
                <w:lang w:val="en-GB"/>
              </w:rPr>
            </w:pPr>
            <w:r w:rsidRPr="004B4F18">
              <w:rPr>
                <w:b/>
                <w:lang w:val="en-GB"/>
              </w:rPr>
              <w:lastRenderedPageBreak/>
              <w:t>STUDY PROGRAM COORDINATOR</w:t>
            </w:r>
            <w:r w:rsidR="00C00403">
              <w:rPr>
                <w:b/>
                <w:lang w:val="en-GB"/>
              </w:rPr>
              <w:t xml:space="preserve"> AT ETSI</w:t>
            </w:r>
            <w:r w:rsidR="00DF4F14">
              <w:rPr>
                <w:b/>
                <w:lang w:val="en-GB"/>
              </w:rPr>
              <w:t>A</w:t>
            </w:r>
          </w:p>
        </w:tc>
      </w:tr>
      <w:tr w:rsidR="00427209" w:rsidRPr="004B4F18" w14:paraId="15CC56DF" w14:textId="77777777" w:rsidTr="00B048AE">
        <w:trPr>
          <w:trHeight w:val="558"/>
        </w:trPr>
        <w:tc>
          <w:tcPr>
            <w:tcW w:w="9055" w:type="dxa"/>
            <w:shd w:val="clear" w:color="auto" w:fill="FFFFCC"/>
            <w:vAlign w:val="center"/>
          </w:tcPr>
          <w:p w14:paraId="7041F912" w14:textId="77777777" w:rsidR="00427209" w:rsidRDefault="00427209" w:rsidP="004B4F18">
            <w:pPr>
              <w:pStyle w:val="TableParagraph"/>
              <w:spacing w:before="0"/>
              <w:ind w:left="0"/>
              <w:jc w:val="both"/>
              <w:rPr>
                <w:lang w:val="en-GB"/>
              </w:rPr>
            </w:pPr>
          </w:p>
          <w:p w14:paraId="6222B3EF" w14:textId="197F62F5" w:rsidR="00017C02" w:rsidRDefault="00683A14" w:rsidP="004B4F18">
            <w:pPr>
              <w:pStyle w:val="TableParagraph"/>
              <w:spacing w:before="0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Asunción Iguaz Gaínza</w:t>
            </w:r>
          </w:p>
          <w:p w14:paraId="027CD9B8" w14:textId="4930A887" w:rsidR="00683A14" w:rsidRDefault="00683A14" w:rsidP="004B4F18">
            <w:pPr>
              <w:pStyle w:val="TableParagraph"/>
              <w:spacing w:before="0"/>
              <w:ind w:left="0"/>
              <w:jc w:val="both"/>
              <w:rPr>
                <w:lang w:val="es-ES"/>
              </w:rPr>
            </w:pPr>
            <w:hyperlink r:id="rId46" w:history="1">
              <w:r w:rsidRPr="002B3812">
                <w:rPr>
                  <w:rStyle w:val="Hipervnculo"/>
                  <w:lang w:val="es-ES"/>
                </w:rPr>
                <w:t>a</w:t>
              </w:r>
              <w:r w:rsidRPr="002B3812">
                <w:rPr>
                  <w:rStyle w:val="Hipervnculo"/>
                  <w:lang w:val="es-ES"/>
                </w:rPr>
                <w:t>sun.iguaz@upct.es</w:t>
              </w:r>
            </w:hyperlink>
          </w:p>
          <w:p w14:paraId="4F90DAED" w14:textId="77777777" w:rsidR="00683A14" w:rsidRPr="00DE1E51" w:rsidRDefault="00683A14" w:rsidP="004B4F18">
            <w:pPr>
              <w:pStyle w:val="TableParagraph"/>
              <w:spacing w:before="0"/>
              <w:ind w:left="0"/>
              <w:jc w:val="both"/>
              <w:rPr>
                <w:lang w:val="es-ES"/>
              </w:rPr>
            </w:pPr>
          </w:p>
          <w:p w14:paraId="2EB1C36E" w14:textId="77777777" w:rsidR="00282908" w:rsidRPr="00DE1E51" w:rsidRDefault="00282908" w:rsidP="004B4F18">
            <w:pPr>
              <w:pStyle w:val="TableParagraph"/>
              <w:spacing w:before="0"/>
              <w:ind w:left="0"/>
              <w:jc w:val="both"/>
              <w:rPr>
                <w:lang w:val="es-ES"/>
              </w:rPr>
            </w:pPr>
          </w:p>
          <w:p w14:paraId="5EFEEEF3" w14:textId="77777777" w:rsidR="00A51FDB" w:rsidRPr="00DE1E51" w:rsidRDefault="00A51FDB" w:rsidP="004B4F18">
            <w:pPr>
              <w:pStyle w:val="TableParagraph"/>
              <w:spacing w:before="0"/>
              <w:ind w:left="0"/>
              <w:jc w:val="both"/>
              <w:rPr>
                <w:lang w:val="es-ES"/>
              </w:rPr>
            </w:pPr>
          </w:p>
          <w:p w14:paraId="7595FB08" w14:textId="7503D925" w:rsidR="00427209" w:rsidRPr="00DE1E51" w:rsidRDefault="00427209" w:rsidP="00282908">
            <w:pPr>
              <w:pStyle w:val="TableParagraph"/>
              <w:spacing w:before="0"/>
              <w:ind w:left="0"/>
              <w:jc w:val="both"/>
              <w:rPr>
                <w:lang w:val="es-ES"/>
              </w:rPr>
            </w:pPr>
          </w:p>
        </w:tc>
      </w:tr>
    </w:tbl>
    <w:p w14:paraId="0BF71860" w14:textId="75EE5D72" w:rsidR="001B7696" w:rsidRPr="00DE1E51" w:rsidRDefault="001B7696" w:rsidP="004B4F18">
      <w:pPr>
        <w:rPr>
          <w:lang w:val="es-ES"/>
        </w:rPr>
      </w:pPr>
    </w:p>
    <w:p w14:paraId="61734B8E" w14:textId="77777777" w:rsidR="00427209" w:rsidRPr="00DE1E51" w:rsidRDefault="00427209" w:rsidP="00427209">
      <w:pPr>
        <w:pStyle w:val="TableParagraph"/>
        <w:spacing w:before="0"/>
        <w:ind w:left="0"/>
        <w:jc w:val="center"/>
        <w:rPr>
          <w:lang w:val="es-ES"/>
        </w:rPr>
      </w:pPr>
    </w:p>
    <w:p w14:paraId="21D77E89" w14:textId="77777777" w:rsidR="00427209" w:rsidRPr="00DE1E51" w:rsidRDefault="00427209" w:rsidP="00427209">
      <w:pPr>
        <w:pStyle w:val="TableParagraph"/>
        <w:spacing w:before="0"/>
        <w:ind w:left="0"/>
        <w:jc w:val="center"/>
        <w:rPr>
          <w:lang w:val="es-ES"/>
        </w:rPr>
      </w:pPr>
    </w:p>
    <w:p w14:paraId="631E0703" w14:textId="77777777" w:rsidR="00427209" w:rsidRPr="00DE1E51" w:rsidRDefault="00427209" w:rsidP="00427209">
      <w:pPr>
        <w:pStyle w:val="TableParagraph"/>
        <w:spacing w:before="0"/>
        <w:ind w:left="0"/>
        <w:jc w:val="center"/>
        <w:rPr>
          <w:lang w:val="es-ES"/>
        </w:rPr>
      </w:pPr>
    </w:p>
    <w:sectPr w:rsidR="00427209" w:rsidRPr="00DE1E51" w:rsidSect="00EA72DD">
      <w:headerReference w:type="default" r:id="rId47"/>
      <w:footerReference w:type="default" r:id="rId48"/>
      <w:headerReference w:type="first" r:id="rId49"/>
      <w:footerReference w:type="first" r:id="rId50"/>
      <w:pgSz w:w="11900" w:h="16840" w:code="9"/>
      <w:pgMar w:top="1985" w:right="1134" w:bottom="1134" w:left="170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2D1CA" w14:textId="77777777" w:rsidR="00605C90" w:rsidRDefault="00605C90">
      <w:r>
        <w:separator/>
      </w:r>
    </w:p>
  </w:endnote>
  <w:endnote w:type="continuationSeparator" w:id="0">
    <w:p w14:paraId="74F48ABE" w14:textId="77777777" w:rsidR="00605C90" w:rsidRDefault="0060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E3FEF" w14:textId="77777777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B04A59" w:rsidRPr="00B04A59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6C4D1" w14:textId="77777777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B04A59" w:rsidRPr="00B04A59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C25B8" w14:textId="77777777" w:rsidR="00605C90" w:rsidRDefault="00605C90">
      <w:r>
        <w:separator/>
      </w:r>
    </w:p>
  </w:footnote>
  <w:footnote w:type="continuationSeparator" w:id="0">
    <w:p w14:paraId="1BE8799C" w14:textId="77777777" w:rsidR="00605C90" w:rsidRDefault="0060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C5D84" w14:textId="2C8D8233" w:rsidR="00CC0A0F" w:rsidRDefault="00D6243D" w:rsidP="00D6243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901440" behindDoc="0" locked="0" layoutInCell="1" allowOverlap="1" wp14:anchorId="4BC8AE8D" wp14:editId="69479D34">
          <wp:simplePos x="0" y="0"/>
          <wp:positionH relativeFrom="column">
            <wp:posOffset>-540385</wp:posOffset>
          </wp:positionH>
          <wp:positionV relativeFrom="page">
            <wp:posOffset>360045</wp:posOffset>
          </wp:positionV>
          <wp:extent cx="3819600" cy="432000"/>
          <wp:effectExtent l="0" t="0" r="0" b="6350"/>
          <wp:wrapNone/>
          <wp:docPr id="51" name="Imagen 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n 5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058">
      <w:rPr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897344" behindDoc="0" locked="0" layoutInCell="1" allowOverlap="1" wp14:anchorId="6FCD458B" wp14:editId="0792BED1">
          <wp:simplePos x="6048375" y="502920"/>
          <wp:positionH relativeFrom="margin">
            <wp:align>right</wp:align>
          </wp:positionH>
          <wp:positionV relativeFrom="page">
            <wp:posOffset>360045</wp:posOffset>
          </wp:positionV>
          <wp:extent cx="752400" cy="576000"/>
          <wp:effectExtent l="0" t="0" r="0" b="0"/>
          <wp:wrapNone/>
          <wp:docPr id="52" name="Imagen 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n 5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50000"/>
                  </a:blip>
                  <a:srcRect l="14289" t="12650" r="14292" b="13331"/>
                  <a:stretch/>
                </pic:blipFill>
                <pic:spPr bwMode="auto">
                  <a:xfrm>
                    <a:off x="0" y="0"/>
                    <a:ext cx="752400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577856" behindDoc="1" locked="0" layoutInCell="1" allowOverlap="1" wp14:anchorId="7B36F679" wp14:editId="6F90ED48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53" name="Imagen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n 5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9A8C1" w14:textId="7123752A" w:rsidR="004E612F" w:rsidRDefault="00EA72DD" w:rsidP="00EA72DD">
    <w:pPr>
      <w:tabs>
        <w:tab w:val="left" w:pos="8320"/>
      </w:tabs>
      <w:spacing w:line="160" w:lineRule="exact"/>
      <w:rPr>
        <w:color w:val="0054A0"/>
        <w:sz w:val="12"/>
        <w:szCs w:val="12"/>
      </w:rPr>
    </w:pPr>
    <w:r>
      <w:rPr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903488" behindDoc="0" locked="0" layoutInCell="1" allowOverlap="1" wp14:anchorId="51B97868" wp14:editId="7803B9B8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752400" cy="576000"/>
          <wp:effectExtent l="0" t="0" r="0" b="0"/>
          <wp:wrapNone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n 5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 amt="50000"/>
                  </a:blip>
                  <a:srcRect l="14289" t="12650" r="14292" b="13331"/>
                  <a:stretch/>
                </pic:blipFill>
                <pic:spPr bwMode="auto">
                  <a:xfrm>
                    <a:off x="0" y="0"/>
                    <a:ext cx="752400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54A0"/>
        <w:sz w:val="12"/>
        <w:szCs w:val="12"/>
      </w:rPr>
      <w:tab/>
    </w:r>
  </w:p>
  <w:p w14:paraId="5ADBCDF3" w14:textId="7700167F" w:rsidR="004E612F" w:rsidRDefault="004E612F" w:rsidP="00A12D9D">
    <w:pPr>
      <w:spacing w:line="160" w:lineRule="exact"/>
      <w:jc w:val="right"/>
      <w:rPr>
        <w:color w:val="0054A0"/>
        <w:sz w:val="12"/>
        <w:szCs w:val="12"/>
      </w:rPr>
    </w:pPr>
  </w:p>
  <w:p w14:paraId="3D78DB50" w14:textId="2B8A3BC3" w:rsidR="004E612F" w:rsidRDefault="004E612F" w:rsidP="00A12D9D">
    <w:pPr>
      <w:spacing w:line="160" w:lineRule="exact"/>
      <w:jc w:val="right"/>
      <w:rPr>
        <w:color w:val="0054A0"/>
        <w:sz w:val="12"/>
        <w:szCs w:val="12"/>
      </w:rPr>
    </w:pPr>
  </w:p>
  <w:p w14:paraId="60826573" w14:textId="77777777" w:rsidR="004E612F" w:rsidRDefault="004E612F" w:rsidP="00A12D9D">
    <w:pPr>
      <w:spacing w:line="160" w:lineRule="exact"/>
      <w:jc w:val="right"/>
      <w:rPr>
        <w:color w:val="0054A0"/>
        <w:sz w:val="12"/>
        <w:szCs w:val="12"/>
      </w:rPr>
    </w:pPr>
  </w:p>
  <w:p w14:paraId="30865E6C" w14:textId="063095DD" w:rsidR="00CC0A0F" w:rsidRPr="00A12D9D" w:rsidRDefault="00D6243D" w:rsidP="006458C9">
    <w:pPr>
      <w:spacing w:line="160" w:lineRule="exact"/>
      <w:jc w:val="right"/>
      <w:rPr>
        <w:color w:val="0054A0"/>
        <w:sz w:val="12"/>
        <w:szCs w:val="12"/>
      </w:rPr>
    </w:pPr>
    <w:r>
      <w:rPr>
        <w:noProof/>
        <w:lang w:val="es-ES" w:eastAsia="es-ES"/>
      </w:rPr>
      <w:drawing>
        <wp:anchor distT="0" distB="0" distL="114300" distR="114300" simplePos="0" relativeHeight="251899392" behindDoc="0" locked="0" layoutInCell="1" allowOverlap="1" wp14:anchorId="0F7DCA0F" wp14:editId="52743A5E">
          <wp:simplePos x="0" y="0"/>
          <wp:positionH relativeFrom="column">
            <wp:posOffset>-540385</wp:posOffset>
          </wp:positionH>
          <wp:positionV relativeFrom="page">
            <wp:posOffset>360045</wp:posOffset>
          </wp:positionV>
          <wp:extent cx="3819600" cy="432000"/>
          <wp:effectExtent l="0" t="0" r="0" b="6350"/>
          <wp:wrapNone/>
          <wp:docPr id="56" name="Imagen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n 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125903">
    <w:abstractNumId w:val="2"/>
  </w:num>
  <w:num w:numId="2" w16cid:durableId="708727748">
    <w:abstractNumId w:val="3"/>
  </w:num>
  <w:num w:numId="3" w16cid:durableId="1589919046">
    <w:abstractNumId w:val="3"/>
  </w:num>
  <w:num w:numId="4" w16cid:durableId="1819497485">
    <w:abstractNumId w:val="3"/>
  </w:num>
  <w:num w:numId="5" w16cid:durableId="1746150819">
    <w:abstractNumId w:val="3"/>
  </w:num>
  <w:num w:numId="6" w16cid:durableId="1012218222">
    <w:abstractNumId w:val="3"/>
  </w:num>
  <w:num w:numId="7" w16cid:durableId="1323697282">
    <w:abstractNumId w:val="3"/>
  </w:num>
  <w:num w:numId="8" w16cid:durableId="1324237982">
    <w:abstractNumId w:val="1"/>
  </w:num>
  <w:num w:numId="9" w16cid:durableId="1332294309">
    <w:abstractNumId w:val="0"/>
  </w:num>
  <w:num w:numId="10" w16cid:durableId="2092584925">
    <w:abstractNumId w:val="0"/>
  </w:num>
  <w:num w:numId="11" w16cid:durableId="2139492102">
    <w:abstractNumId w:val="0"/>
  </w:num>
  <w:num w:numId="12" w16cid:durableId="164252833">
    <w:abstractNumId w:val="0"/>
  </w:num>
  <w:num w:numId="13" w16cid:durableId="1034575440">
    <w:abstractNumId w:val="3"/>
  </w:num>
  <w:num w:numId="14" w16cid:durableId="1500734364">
    <w:abstractNumId w:val="3"/>
  </w:num>
  <w:num w:numId="15" w16cid:durableId="815148418">
    <w:abstractNumId w:val="3"/>
  </w:num>
  <w:num w:numId="16" w16cid:durableId="1608736069">
    <w:abstractNumId w:val="3"/>
  </w:num>
  <w:num w:numId="17" w16cid:durableId="1570143231">
    <w:abstractNumId w:val="1"/>
  </w:num>
  <w:num w:numId="18" w16cid:durableId="2132966607">
    <w:abstractNumId w:val="1"/>
  </w:num>
  <w:num w:numId="19" w16cid:durableId="16198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3D"/>
    <w:rsid w:val="000116EA"/>
    <w:rsid w:val="000139E7"/>
    <w:rsid w:val="00014309"/>
    <w:rsid w:val="00017C02"/>
    <w:rsid w:val="00021767"/>
    <w:rsid w:val="00030483"/>
    <w:rsid w:val="00046079"/>
    <w:rsid w:val="00052F0B"/>
    <w:rsid w:val="000556F7"/>
    <w:rsid w:val="000714B6"/>
    <w:rsid w:val="000C05B0"/>
    <w:rsid w:val="000C4FF3"/>
    <w:rsid w:val="00102E4A"/>
    <w:rsid w:val="001576A9"/>
    <w:rsid w:val="001701DE"/>
    <w:rsid w:val="00176C69"/>
    <w:rsid w:val="00194218"/>
    <w:rsid w:val="001974D1"/>
    <w:rsid w:val="001B7696"/>
    <w:rsid w:val="001D6FCB"/>
    <w:rsid w:val="001E6227"/>
    <w:rsid w:val="001F544B"/>
    <w:rsid w:val="00200BB9"/>
    <w:rsid w:val="0024768C"/>
    <w:rsid w:val="002550A2"/>
    <w:rsid w:val="00282908"/>
    <w:rsid w:val="002A2DC0"/>
    <w:rsid w:val="002A556A"/>
    <w:rsid w:val="002B5C75"/>
    <w:rsid w:val="00346774"/>
    <w:rsid w:val="00371A10"/>
    <w:rsid w:val="00381B22"/>
    <w:rsid w:val="0039301A"/>
    <w:rsid w:val="003A7530"/>
    <w:rsid w:val="003B368C"/>
    <w:rsid w:val="003B6844"/>
    <w:rsid w:val="003D32AD"/>
    <w:rsid w:val="003D78CB"/>
    <w:rsid w:val="003E719B"/>
    <w:rsid w:val="004116D5"/>
    <w:rsid w:val="00427209"/>
    <w:rsid w:val="004656A9"/>
    <w:rsid w:val="00472CF7"/>
    <w:rsid w:val="00473DAE"/>
    <w:rsid w:val="004766F8"/>
    <w:rsid w:val="004B4A19"/>
    <w:rsid w:val="004B4F18"/>
    <w:rsid w:val="004E612F"/>
    <w:rsid w:val="005013A3"/>
    <w:rsid w:val="00520347"/>
    <w:rsid w:val="00525A83"/>
    <w:rsid w:val="005744AD"/>
    <w:rsid w:val="005854DE"/>
    <w:rsid w:val="00593154"/>
    <w:rsid w:val="005B7ACE"/>
    <w:rsid w:val="005D0CA8"/>
    <w:rsid w:val="005E3C69"/>
    <w:rsid w:val="00602058"/>
    <w:rsid w:val="00605A58"/>
    <w:rsid w:val="00605C90"/>
    <w:rsid w:val="006114D4"/>
    <w:rsid w:val="00611C86"/>
    <w:rsid w:val="00643380"/>
    <w:rsid w:val="006458C9"/>
    <w:rsid w:val="0068221F"/>
    <w:rsid w:val="00683A14"/>
    <w:rsid w:val="006A5AA2"/>
    <w:rsid w:val="006D2C49"/>
    <w:rsid w:val="007011C8"/>
    <w:rsid w:val="00786D78"/>
    <w:rsid w:val="007C65E3"/>
    <w:rsid w:val="00812197"/>
    <w:rsid w:val="00813996"/>
    <w:rsid w:val="008157E0"/>
    <w:rsid w:val="008328DD"/>
    <w:rsid w:val="008408FF"/>
    <w:rsid w:val="008457DC"/>
    <w:rsid w:val="0087405D"/>
    <w:rsid w:val="00880363"/>
    <w:rsid w:val="00882B07"/>
    <w:rsid w:val="0088691B"/>
    <w:rsid w:val="00894530"/>
    <w:rsid w:val="008A43E0"/>
    <w:rsid w:val="008F1EFB"/>
    <w:rsid w:val="008F5821"/>
    <w:rsid w:val="008F64E0"/>
    <w:rsid w:val="00911CDF"/>
    <w:rsid w:val="00920E8A"/>
    <w:rsid w:val="009366F1"/>
    <w:rsid w:val="00950D15"/>
    <w:rsid w:val="00955CCE"/>
    <w:rsid w:val="00977985"/>
    <w:rsid w:val="009A19DE"/>
    <w:rsid w:val="009F34AB"/>
    <w:rsid w:val="00A11A05"/>
    <w:rsid w:val="00A12D9D"/>
    <w:rsid w:val="00A30505"/>
    <w:rsid w:val="00A41448"/>
    <w:rsid w:val="00A51FDB"/>
    <w:rsid w:val="00A9020B"/>
    <w:rsid w:val="00A97651"/>
    <w:rsid w:val="00AA57F7"/>
    <w:rsid w:val="00AB011F"/>
    <w:rsid w:val="00AB283E"/>
    <w:rsid w:val="00AC0537"/>
    <w:rsid w:val="00AF43B1"/>
    <w:rsid w:val="00B048AE"/>
    <w:rsid w:val="00B04A59"/>
    <w:rsid w:val="00B117BB"/>
    <w:rsid w:val="00B14157"/>
    <w:rsid w:val="00B21295"/>
    <w:rsid w:val="00B22B6C"/>
    <w:rsid w:val="00B47E26"/>
    <w:rsid w:val="00B61717"/>
    <w:rsid w:val="00B64407"/>
    <w:rsid w:val="00B96AFF"/>
    <w:rsid w:val="00BA7A97"/>
    <w:rsid w:val="00BE6343"/>
    <w:rsid w:val="00C00403"/>
    <w:rsid w:val="00C17F00"/>
    <w:rsid w:val="00C47BBF"/>
    <w:rsid w:val="00C50730"/>
    <w:rsid w:val="00C57482"/>
    <w:rsid w:val="00C60052"/>
    <w:rsid w:val="00C670C6"/>
    <w:rsid w:val="00C73197"/>
    <w:rsid w:val="00C930A8"/>
    <w:rsid w:val="00C96C93"/>
    <w:rsid w:val="00CB7097"/>
    <w:rsid w:val="00CC0A0F"/>
    <w:rsid w:val="00CD1BB6"/>
    <w:rsid w:val="00D27439"/>
    <w:rsid w:val="00D6243D"/>
    <w:rsid w:val="00D910F9"/>
    <w:rsid w:val="00D93076"/>
    <w:rsid w:val="00DB47DF"/>
    <w:rsid w:val="00DC46A1"/>
    <w:rsid w:val="00DD7186"/>
    <w:rsid w:val="00DE1E51"/>
    <w:rsid w:val="00DF4F14"/>
    <w:rsid w:val="00E10CB3"/>
    <w:rsid w:val="00E40339"/>
    <w:rsid w:val="00E64F8A"/>
    <w:rsid w:val="00EA72DD"/>
    <w:rsid w:val="00ED29BA"/>
    <w:rsid w:val="00EE60AA"/>
    <w:rsid w:val="00EF4E1B"/>
    <w:rsid w:val="00F03073"/>
    <w:rsid w:val="00F057B0"/>
    <w:rsid w:val="00F132E3"/>
    <w:rsid w:val="00F238ED"/>
    <w:rsid w:val="00F41EA0"/>
    <w:rsid w:val="00F51C15"/>
    <w:rsid w:val="00F84204"/>
    <w:rsid w:val="00F95245"/>
    <w:rsid w:val="00FA0645"/>
    <w:rsid w:val="00FB4BFA"/>
    <w:rsid w:val="00FB68AE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1ECE16"/>
  <w14:defaultImageDpi w14:val="330"/>
  <w15:docId w15:val="{6A3B27BA-D379-4BBE-8A3A-C0B105B5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63"/>
    <w:pPr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semiHidden/>
    <w:rsid w:val="00CE591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011C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11C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556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F4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43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43B1"/>
    <w:pPr>
      <w:widowControl w:val="0"/>
      <w:autoSpaceDE w:val="0"/>
      <w:autoSpaceDN w:val="0"/>
      <w:spacing w:before="144"/>
      <w:ind w:left="38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F43B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A7A97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ED29BA"/>
    <w:pPr>
      <w:widowControl w:val="0"/>
      <w:autoSpaceDE w:val="0"/>
      <w:autoSpaceDN w:val="0"/>
      <w:jc w:val="left"/>
    </w:pPr>
    <w:rPr>
      <w:rFonts w:ascii="Calibri" w:eastAsia="Calibri" w:hAnsi="Calibri" w:cs="Calibri"/>
      <w:b/>
      <w:bCs/>
      <w:sz w:val="16"/>
      <w:szCs w:val="16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D29BA"/>
    <w:rPr>
      <w:rFonts w:ascii="Calibri" w:eastAsia="Calibri" w:hAnsi="Calibri" w:cs="Calibri"/>
      <w:b/>
      <w:bC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a.marin@upct.es" TargetMode="External"/><Relationship Id="rId18" Type="http://schemas.openxmlformats.org/officeDocument/2006/relationships/hyperlink" Target="https://agronomos.upct.es/study-guide/518103005" TargetMode="External"/><Relationship Id="rId26" Type="http://schemas.openxmlformats.org/officeDocument/2006/relationships/hyperlink" Target="https://agronomos.upct.es/study-guide/518109001" TargetMode="External"/><Relationship Id="rId39" Type="http://schemas.openxmlformats.org/officeDocument/2006/relationships/hyperlink" Target="https://estudios.upct.es/grado/5182/plan-de-estudios" TargetMode="External"/><Relationship Id="rId21" Type="http://schemas.openxmlformats.org/officeDocument/2006/relationships/hyperlink" Target="https://agronomos.upct.es/guia-docente/518103012" TargetMode="External"/><Relationship Id="rId34" Type="http://schemas.openxmlformats.org/officeDocument/2006/relationships/hyperlink" Target="https://agronomos.upct.es/study-guide/229202016" TargetMode="External"/><Relationship Id="rId42" Type="http://schemas.openxmlformats.org/officeDocument/2006/relationships/hyperlink" Target="https://agronomos.upct.es/horarios-estudio/5181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gronomos.upct.es/study-guide/518102009" TargetMode="External"/><Relationship Id="rId29" Type="http://schemas.openxmlformats.org/officeDocument/2006/relationships/hyperlink" Target="https://agronomos.upct.es/study-guide/518109017" TargetMode="External"/><Relationship Id="rId11" Type="http://schemas.openxmlformats.org/officeDocument/2006/relationships/hyperlink" Target="https://n9.cl/vi0f4" TargetMode="External"/><Relationship Id="rId24" Type="http://schemas.openxmlformats.org/officeDocument/2006/relationships/hyperlink" Target="https://agronomos.upct.es/study-guide/518104002" TargetMode="External"/><Relationship Id="rId32" Type="http://schemas.openxmlformats.org/officeDocument/2006/relationships/hyperlink" Target="https://agronomos.upct.es/study-guide/229202006" TargetMode="External"/><Relationship Id="rId37" Type="http://schemas.openxmlformats.org/officeDocument/2006/relationships/hyperlink" Target="https://agronomos.upct.es/study-guide/229202012" TargetMode="External"/><Relationship Id="rId40" Type="http://schemas.openxmlformats.org/officeDocument/2006/relationships/hyperlink" Target="https://estudios.upct.es/master/2292/plan-de-estudios" TargetMode="External"/><Relationship Id="rId45" Type="http://schemas.openxmlformats.org/officeDocument/2006/relationships/hyperlink" Target="https://agronomos.upct.es/horarios-estudio/203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gronomos.upct.es/study-guide/518201003" TargetMode="External"/><Relationship Id="rId23" Type="http://schemas.openxmlformats.org/officeDocument/2006/relationships/hyperlink" Target="https://agronomos.upct.es/study-guide/518104001" TargetMode="External"/><Relationship Id="rId28" Type="http://schemas.openxmlformats.org/officeDocument/2006/relationships/hyperlink" Target="https://agronomos.upct.es/study-guide/518109016" TargetMode="External"/><Relationship Id="rId36" Type="http://schemas.openxmlformats.org/officeDocument/2006/relationships/hyperlink" Target="https://agronomos.upct.es/study-guide/229202011" TargetMode="External"/><Relationship Id="rId49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agronomos.upct.es/study-guide/518103006" TargetMode="External"/><Relationship Id="rId31" Type="http://schemas.openxmlformats.org/officeDocument/2006/relationships/hyperlink" Target="https://agronomos.upct.es/study-guide/229202005" TargetMode="External"/><Relationship Id="rId44" Type="http://schemas.openxmlformats.org/officeDocument/2006/relationships/hyperlink" Target="https://agronomos.upct.es/horarios-estudio/2292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coming@upct.es" TargetMode="External"/><Relationship Id="rId22" Type="http://schemas.openxmlformats.org/officeDocument/2006/relationships/hyperlink" Target="https://agronomos.upct.es/study-guide/518103017" TargetMode="External"/><Relationship Id="rId27" Type="http://schemas.openxmlformats.org/officeDocument/2006/relationships/hyperlink" Target="https://agronomos.upct.es/study-guide/518104009" TargetMode="External"/><Relationship Id="rId30" Type="http://schemas.openxmlformats.org/officeDocument/2006/relationships/hyperlink" Target="https://agronomos.upct.es/study-guide/229202004" TargetMode="External"/><Relationship Id="rId35" Type="http://schemas.openxmlformats.org/officeDocument/2006/relationships/hyperlink" Target="https://agronomos.upct.es/study-guide/229202017" TargetMode="External"/><Relationship Id="rId43" Type="http://schemas.openxmlformats.org/officeDocument/2006/relationships/hyperlink" Target="https://agronomos.upct.es/horarios-estudio/5182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mailto:asun.iguaz@upct.es" TargetMode="External"/><Relationship Id="rId17" Type="http://schemas.openxmlformats.org/officeDocument/2006/relationships/hyperlink" Target="https://agronomos.upct.es/study-guide/518103004" TargetMode="External"/><Relationship Id="rId25" Type="http://schemas.openxmlformats.org/officeDocument/2006/relationships/hyperlink" Target="https://agronomos.upct.es/study-guide/518104001" TargetMode="External"/><Relationship Id="rId33" Type="http://schemas.openxmlformats.org/officeDocument/2006/relationships/hyperlink" Target="https://agronomos.upct.es/study-guide/229202007" TargetMode="External"/><Relationship Id="rId38" Type="http://schemas.openxmlformats.org/officeDocument/2006/relationships/hyperlink" Target="https://estudios.upct.es/grado/5181/plan-de-estudios" TargetMode="External"/><Relationship Id="rId46" Type="http://schemas.openxmlformats.org/officeDocument/2006/relationships/hyperlink" Target="mailto:asun.iguaz@upct.es" TargetMode="External"/><Relationship Id="rId20" Type="http://schemas.openxmlformats.org/officeDocument/2006/relationships/hyperlink" Target="https://agronomos.upct.es/guia-docente/518103011" TargetMode="External"/><Relationship Id="rId41" Type="http://schemas.openxmlformats.org/officeDocument/2006/relationships/hyperlink" Target="https://estudios.upct.es/master/2034/plan-de-estudi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neDrive%20-%20Universidad%20Polit&#233;cnica%20de%20Cartagena\Branding%202020\papeloficial_UPCT_EUT_blanco_centr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D9E45C0CC9F74D8B871190A664BB6D" ma:contentTypeVersion="18" ma:contentTypeDescription="Crear nuevo documento." ma:contentTypeScope="" ma:versionID="5879b34280ecd31fff5ab9ffdfcd1c4f">
  <xsd:schema xmlns:xsd="http://www.w3.org/2001/XMLSchema" xmlns:xs="http://www.w3.org/2001/XMLSchema" xmlns:p="http://schemas.microsoft.com/office/2006/metadata/properties" xmlns:ns3="6d26d964-2381-40df-94b8-6e31db6e5926" xmlns:ns4="08e3d4b3-af83-48a6-aef1-8f1eeb914bf9" targetNamespace="http://schemas.microsoft.com/office/2006/metadata/properties" ma:root="true" ma:fieldsID="a38eff276c1177fc300efb7423f9314d" ns3:_="" ns4:_="">
    <xsd:import namespace="6d26d964-2381-40df-94b8-6e31db6e5926"/>
    <xsd:import namespace="08e3d4b3-af83-48a6-aef1-8f1eeb914b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6d964-2381-40df-94b8-6e31db6e5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3d4b3-af83-48a6-aef1-8f1eeb914b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26d964-2381-40df-94b8-6e31db6e59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41B8-FC40-4FD6-9027-097BAFB7E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6d964-2381-40df-94b8-6e31db6e5926"/>
    <ds:schemaRef ds:uri="08e3d4b3-af83-48a6-aef1-8f1eeb914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0C055-E697-4556-BE3A-FABCE6021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567CD-AD40-4F9A-A367-2421DC592647}">
  <ds:schemaRefs>
    <ds:schemaRef ds:uri="http://schemas.microsoft.com/office/2006/metadata/properties"/>
    <ds:schemaRef ds:uri="http://schemas.microsoft.com/office/infopath/2007/PartnerControls"/>
    <ds:schemaRef ds:uri="6d26d964-2381-40df-94b8-6e31db6e5926"/>
  </ds:schemaRefs>
</ds:datastoreItem>
</file>

<file path=customXml/itemProps4.xml><?xml version="1.0" encoding="utf-8"?>
<ds:datastoreItem xmlns:ds="http://schemas.openxmlformats.org/officeDocument/2006/customXml" ds:itemID="{D3B8CEBD-DFB5-49CE-8FA1-F44B026F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papeloficial_UPCT_EUT_blanco_centros</Template>
  <TotalTime>48</TotalTime>
  <Pages>7</Pages>
  <Words>1654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UPCT</Company>
  <LinksUpToDate>false</LinksUpToDate>
  <CharactersWithSpaces>10735</CharactersWithSpaces>
  <SharedDoc>false</SharedDoc>
  <HLinks>
    <vt:vector size="12" baseType="variant">
      <vt:variant>
        <vt:i4>6815782</vt:i4>
      </vt:variant>
      <vt:variant>
        <vt:i4>-1</vt:i4>
      </vt:variant>
      <vt:variant>
        <vt:i4>2050</vt:i4>
      </vt:variant>
      <vt:variant>
        <vt:i4>1</vt:i4>
      </vt:variant>
      <vt:variant>
        <vt:lpwstr>Marca UPCT</vt:lpwstr>
      </vt:variant>
      <vt:variant>
        <vt:lpwstr/>
      </vt:variant>
      <vt:variant>
        <vt:i4>6815782</vt:i4>
      </vt:variant>
      <vt:variant>
        <vt:i4>-1</vt:i4>
      </vt:variant>
      <vt:variant>
        <vt:i4>2055</vt:i4>
      </vt:variant>
      <vt:variant>
        <vt:i4>1</vt:i4>
      </vt:variant>
      <vt:variant>
        <vt:lpwstr>Marca UPCT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IGUAZ GAINZA, ASUNCIÓN</cp:lastModifiedBy>
  <cp:revision>6</cp:revision>
  <cp:lastPrinted>2024-10-10T17:04:00Z</cp:lastPrinted>
  <dcterms:created xsi:type="dcterms:W3CDTF">2024-11-05T17:49:00Z</dcterms:created>
  <dcterms:modified xsi:type="dcterms:W3CDTF">2024-11-07T08:50:00Z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1fc50d36ab8948574c5ab806e1df127960941aedb1a289814759666a5947c1cc</vt:lpwstr>
  </property>
  <property fmtid="{D5CDD505-2E9C-101B-9397-08002B2CF9AE}" pid="3" name="ContentTypeId">
    <vt:lpwstr>0x01010006D9E45C0CC9F74D8B871190A664BB6D</vt:lpwstr>
  </property>
</Properties>
</file>