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849BCC" w14:textId="0BB33396" w:rsidR="00E71623" w:rsidRPr="00CA0061" w:rsidRDefault="00E71623" w:rsidP="00044491">
      <w:pPr>
        <w:jc w:val="center"/>
      </w:pPr>
      <w:r w:rsidRPr="00CE6DCA">
        <w:t xml:space="preserve">Coordinadores: </w:t>
      </w:r>
      <w:r w:rsidR="00DD4C21" w:rsidRPr="00CE6DCA">
        <w:t xml:space="preserve">Julia Weiss </w:t>
      </w:r>
      <w:r w:rsidR="005973E5">
        <w:t>(</w:t>
      </w:r>
      <w:r w:rsidR="00DD4C21" w:rsidRPr="00CE6DCA">
        <w:t>julia.weiss@upct.es</w:t>
      </w:r>
      <w:r w:rsidR="005973E5">
        <w:t>)</w:t>
      </w:r>
      <w:r w:rsidRPr="00CE6DCA">
        <w:t xml:space="preserve">; </w:t>
      </w:r>
      <w:proofErr w:type="spellStart"/>
      <w:r w:rsidR="00DD4C21" w:rsidRPr="00CE6DCA">
        <w:t>Sebastian</w:t>
      </w:r>
      <w:proofErr w:type="spellEnd"/>
      <w:r w:rsidR="00DD4C21" w:rsidRPr="00CE6DCA">
        <w:t xml:space="preserve"> Berger </w:t>
      </w:r>
      <w:proofErr w:type="spellStart"/>
      <w:r w:rsidR="00DD4C21" w:rsidRPr="00CE6DCA">
        <w:t>sebastian.berger@hochschule-rhein-waal.de</w:t>
      </w:r>
      <w:proofErr w:type="spellEnd"/>
    </w:p>
    <w:p w14:paraId="33FD99C6" w14:textId="3459BB6C" w:rsidR="00E71623" w:rsidRPr="00CE6DCA" w:rsidRDefault="00DD4C21" w:rsidP="00044491">
      <w:pPr>
        <w:jc w:val="center"/>
      </w:pPr>
      <w:r w:rsidRPr="00CE6DCA">
        <w:t>http://www.hochschule-rhein-waal.de/en/faculties/life-sciences/degree-programmes</w:t>
      </w:r>
    </w:p>
    <w:p w14:paraId="07D25979" w14:textId="77777777" w:rsidR="00EB3FDE" w:rsidRPr="00CE6DCA" w:rsidRDefault="00EB3FDE" w:rsidP="00044491">
      <w:pPr>
        <w:rPr>
          <w:color w:val="000000"/>
        </w:rPr>
      </w:pPr>
    </w:p>
    <w:tbl>
      <w:tblPr>
        <w:tblStyle w:val="Tablaconcuadrcula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1497"/>
        <w:gridCol w:w="3065"/>
        <w:gridCol w:w="1257"/>
        <w:gridCol w:w="1178"/>
        <w:gridCol w:w="1335"/>
        <w:gridCol w:w="3344"/>
        <w:gridCol w:w="1256"/>
        <w:gridCol w:w="1062"/>
      </w:tblGrid>
      <w:tr w:rsidR="00592E77" w:rsidRPr="00D225EB" w14:paraId="153DE91C" w14:textId="77777777" w:rsidTr="00F15631">
        <w:trPr>
          <w:trHeight w:val="20"/>
          <w:jc w:val="center"/>
        </w:trPr>
        <w:tc>
          <w:tcPr>
            <w:tcW w:w="7110" w:type="dxa"/>
            <w:gridSpan w:val="4"/>
            <w:vAlign w:val="center"/>
          </w:tcPr>
          <w:p w14:paraId="37618F1B" w14:textId="13437335" w:rsidR="00592E77" w:rsidRPr="00A67E96" w:rsidRDefault="00592E77" w:rsidP="00044491">
            <w:pPr>
              <w:jc w:val="center"/>
              <w:rPr>
                <w:b/>
                <w:sz w:val="22"/>
                <w:szCs w:val="22"/>
              </w:rPr>
            </w:pPr>
            <w:r w:rsidRPr="00A67E96">
              <w:rPr>
                <w:b/>
                <w:sz w:val="22"/>
                <w:szCs w:val="22"/>
              </w:rPr>
              <w:t>Grado en Ingeniería Agroalimentaria y Sistemas Biológicos (UPCT)</w:t>
            </w:r>
          </w:p>
        </w:tc>
        <w:tc>
          <w:tcPr>
            <w:tcW w:w="7110" w:type="dxa"/>
            <w:gridSpan w:val="4"/>
            <w:vAlign w:val="center"/>
          </w:tcPr>
          <w:p w14:paraId="4F17F498" w14:textId="4D04C274" w:rsidR="00592E77" w:rsidRPr="00567DB1" w:rsidRDefault="00592E77" w:rsidP="00592E77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567DB1">
              <w:rPr>
                <w:b/>
                <w:bCs/>
                <w:sz w:val="22"/>
                <w:szCs w:val="22"/>
                <w:lang w:val="en-GB"/>
              </w:rPr>
              <w:t>Bachelor in Sustainable Agriculture</w:t>
            </w:r>
            <w:r w:rsidRPr="00567DB1">
              <w:rPr>
                <w:b/>
                <w:sz w:val="22"/>
                <w:szCs w:val="22"/>
                <w:lang w:val="en-GB"/>
              </w:rPr>
              <w:t xml:space="preserve"> (Kleve)</w:t>
            </w:r>
          </w:p>
        </w:tc>
      </w:tr>
      <w:tr w:rsidR="00A67E96" w:rsidRPr="00A67E96" w14:paraId="68A4D3A8" w14:textId="77777777" w:rsidTr="00F15631">
        <w:trPr>
          <w:trHeight w:val="20"/>
          <w:jc w:val="center"/>
        </w:trPr>
        <w:tc>
          <w:tcPr>
            <w:tcW w:w="1520" w:type="dxa"/>
            <w:vAlign w:val="center"/>
          </w:tcPr>
          <w:p w14:paraId="127906B7" w14:textId="41E24665" w:rsidR="00592E77" w:rsidRPr="00A67E96" w:rsidRDefault="00592E77" w:rsidP="00044491">
            <w:pPr>
              <w:jc w:val="center"/>
              <w:rPr>
                <w:sz w:val="22"/>
                <w:szCs w:val="22"/>
              </w:rPr>
            </w:pPr>
            <w:r w:rsidRPr="00A67E96">
              <w:rPr>
                <w:b/>
                <w:sz w:val="22"/>
                <w:szCs w:val="22"/>
              </w:rPr>
              <w:t>Código</w:t>
            </w:r>
          </w:p>
        </w:tc>
        <w:tc>
          <w:tcPr>
            <w:tcW w:w="3118" w:type="dxa"/>
            <w:vAlign w:val="center"/>
          </w:tcPr>
          <w:p w14:paraId="48034DCE" w14:textId="67126E00" w:rsidR="00592E77" w:rsidRPr="00A67E96" w:rsidRDefault="00592E77" w:rsidP="00044491">
            <w:pPr>
              <w:jc w:val="center"/>
              <w:rPr>
                <w:b/>
                <w:sz w:val="22"/>
                <w:szCs w:val="22"/>
              </w:rPr>
            </w:pPr>
            <w:r w:rsidRPr="00A67E96">
              <w:rPr>
                <w:b/>
                <w:sz w:val="22"/>
                <w:szCs w:val="22"/>
              </w:rPr>
              <w:t>Asignatura</w:t>
            </w:r>
          </w:p>
        </w:tc>
        <w:tc>
          <w:tcPr>
            <w:tcW w:w="1276" w:type="dxa"/>
            <w:vAlign w:val="center"/>
          </w:tcPr>
          <w:p w14:paraId="41CCC1EF" w14:textId="16DD50AE" w:rsidR="00592E77" w:rsidRPr="00A67E96" w:rsidRDefault="00592E77" w:rsidP="00044491">
            <w:pPr>
              <w:jc w:val="center"/>
              <w:rPr>
                <w:sz w:val="22"/>
                <w:szCs w:val="22"/>
              </w:rPr>
            </w:pPr>
            <w:r w:rsidRPr="00A67E96">
              <w:rPr>
                <w:b/>
                <w:sz w:val="22"/>
                <w:szCs w:val="22"/>
              </w:rPr>
              <w:t>Duración</w:t>
            </w:r>
          </w:p>
        </w:tc>
        <w:tc>
          <w:tcPr>
            <w:tcW w:w="1196" w:type="dxa"/>
            <w:vAlign w:val="center"/>
          </w:tcPr>
          <w:p w14:paraId="6738CF74" w14:textId="436CECF1" w:rsidR="00592E77" w:rsidRPr="00A67E96" w:rsidRDefault="00592E77" w:rsidP="00044491">
            <w:pPr>
              <w:jc w:val="center"/>
              <w:rPr>
                <w:sz w:val="22"/>
                <w:szCs w:val="22"/>
              </w:rPr>
            </w:pPr>
            <w:r w:rsidRPr="00A67E96">
              <w:rPr>
                <w:b/>
                <w:sz w:val="22"/>
                <w:szCs w:val="22"/>
              </w:rPr>
              <w:t>Créditos</w:t>
            </w:r>
          </w:p>
        </w:tc>
        <w:tc>
          <w:tcPr>
            <w:tcW w:w="1356" w:type="dxa"/>
            <w:vAlign w:val="center"/>
          </w:tcPr>
          <w:p w14:paraId="3C1AE3F9" w14:textId="44CAA933" w:rsidR="00592E77" w:rsidRPr="00A67E96" w:rsidRDefault="00592E77" w:rsidP="00044491">
            <w:pPr>
              <w:jc w:val="center"/>
              <w:outlineLvl w:val="2"/>
              <w:rPr>
                <w:b/>
                <w:bCs/>
                <w:sz w:val="22"/>
                <w:szCs w:val="22"/>
              </w:rPr>
            </w:pPr>
            <w:r w:rsidRPr="00A67E96">
              <w:rPr>
                <w:b/>
                <w:sz w:val="22"/>
                <w:szCs w:val="22"/>
              </w:rPr>
              <w:t>Código</w:t>
            </w:r>
          </w:p>
        </w:tc>
        <w:tc>
          <w:tcPr>
            <w:tcW w:w="3402" w:type="dxa"/>
            <w:vAlign w:val="center"/>
          </w:tcPr>
          <w:p w14:paraId="097B88FC" w14:textId="15581193" w:rsidR="00592E77" w:rsidRPr="00A67E96" w:rsidRDefault="00592E77" w:rsidP="00592E77">
            <w:pPr>
              <w:jc w:val="center"/>
              <w:outlineLvl w:val="2"/>
              <w:rPr>
                <w:b/>
                <w:bCs/>
                <w:sz w:val="22"/>
                <w:szCs w:val="22"/>
              </w:rPr>
            </w:pPr>
            <w:r w:rsidRPr="00A67E96">
              <w:rPr>
                <w:b/>
                <w:sz w:val="22"/>
                <w:szCs w:val="22"/>
              </w:rPr>
              <w:t>Asignatura</w:t>
            </w:r>
          </w:p>
        </w:tc>
        <w:tc>
          <w:tcPr>
            <w:tcW w:w="1275" w:type="dxa"/>
            <w:vAlign w:val="center"/>
          </w:tcPr>
          <w:p w14:paraId="6342D7FA" w14:textId="249EED68" w:rsidR="00592E77" w:rsidRPr="00A67E96" w:rsidRDefault="00592E77" w:rsidP="00044491">
            <w:pPr>
              <w:jc w:val="center"/>
              <w:rPr>
                <w:sz w:val="22"/>
                <w:szCs w:val="22"/>
              </w:rPr>
            </w:pPr>
            <w:r w:rsidRPr="00A67E96">
              <w:rPr>
                <w:b/>
                <w:sz w:val="22"/>
                <w:szCs w:val="22"/>
              </w:rPr>
              <w:t>Duración</w:t>
            </w:r>
          </w:p>
        </w:tc>
        <w:tc>
          <w:tcPr>
            <w:tcW w:w="1077" w:type="dxa"/>
            <w:vAlign w:val="center"/>
          </w:tcPr>
          <w:p w14:paraId="16648703" w14:textId="0006863A" w:rsidR="00592E77" w:rsidRPr="00A67E96" w:rsidRDefault="00592E77" w:rsidP="00044491">
            <w:pPr>
              <w:jc w:val="center"/>
              <w:rPr>
                <w:sz w:val="22"/>
                <w:szCs w:val="22"/>
              </w:rPr>
            </w:pPr>
            <w:r w:rsidRPr="00A67E96">
              <w:rPr>
                <w:b/>
                <w:sz w:val="22"/>
                <w:szCs w:val="22"/>
              </w:rPr>
              <w:t>Créditos</w:t>
            </w:r>
          </w:p>
        </w:tc>
      </w:tr>
      <w:tr w:rsidR="00A67E96" w:rsidRPr="00A67E96" w14:paraId="16C8AEAA" w14:textId="77777777" w:rsidTr="00F15631">
        <w:trPr>
          <w:trHeight w:val="20"/>
          <w:jc w:val="center"/>
        </w:trPr>
        <w:tc>
          <w:tcPr>
            <w:tcW w:w="1520" w:type="dxa"/>
            <w:vAlign w:val="center"/>
          </w:tcPr>
          <w:p w14:paraId="493ECCE9" w14:textId="579A8E86" w:rsidR="00592E77" w:rsidRPr="00A67E96" w:rsidRDefault="00592E77" w:rsidP="00044491">
            <w:pPr>
              <w:jc w:val="center"/>
              <w:rPr>
                <w:sz w:val="22"/>
                <w:szCs w:val="22"/>
              </w:rPr>
            </w:pPr>
            <w:r w:rsidRPr="00A67E96">
              <w:rPr>
                <w:sz w:val="22"/>
                <w:szCs w:val="22"/>
              </w:rPr>
              <w:t>518109007</w:t>
            </w:r>
          </w:p>
        </w:tc>
        <w:tc>
          <w:tcPr>
            <w:tcW w:w="3118" w:type="dxa"/>
            <w:vAlign w:val="center"/>
          </w:tcPr>
          <w:p w14:paraId="0947EFFF" w14:textId="047583C8" w:rsidR="00592E77" w:rsidRPr="00A67E96" w:rsidRDefault="00592E77" w:rsidP="00A67E96">
            <w:pPr>
              <w:pStyle w:val="Default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A67E96">
              <w:rPr>
                <w:rFonts w:asciiTheme="minorHAnsi" w:hAnsiTheme="minorHAnsi"/>
                <w:sz w:val="22"/>
                <w:szCs w:val="22"/>
              </w:rPr>
              <w:t>Agricultura ecológica</w:t>
            </w:r>
          </w:p>
        </w:tc>
        <w:tc>
          <w:tcPr>
            <w:tcW w:w="1276" w:type="dxa"/>
            <w:vAlign w:val="center"/>
          </w:tcPr>
          <w:p w14:paraId="27CECBF3" w14:textId="4CA8DC90" w:rsidR="00592E77" w:rsidRPr="00A67E96" w:rsidRDefault="00592E77" w:rsidP="00044491">
            <w:pPr>
              <w:jc w:val="center"/>
              <w:rPr>
                <w:sz w:val="22"/>
                <w:szCs w:val="22"/>
              </w:rPr>
            </w:pPr>
            <w:r w:rsidRPr="00A67E96">
              <w:rPr>
                <w:sz w:val="22"/>
                <w:szCs w:val="22"/>
              </w:rPr>
              <w:t>4. año/C2</w:t>
            </w:r>
          </w:p>
        </w:tc>
        <w:tc>
          <w:tcPr>
            <w:tcW w:w="1196" w:type="dxa"/>
            <w:vAlign w:val="center"/>
          </w:tcPr>
          <w:p w14:paraId="4372F99A" w14:textId="052252AA" w:rsidR="00592E77" w:rsidRPr="00A67E96" w:rsidRDefault="00592E77" w:rsidP="00044491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67E96">
              <w:rPr>
                <w:color w:val="000000" w:themeColor="text1"/>
                <w:sz w:val="22"/>
                <w:szCs w:val="22"/>
              </w:rPr>
              <w:t>4,5</w:t>
            </w:r>
          </w:p>
        </w:tc>
        <w:tc>
          <w:tcPr>
            <w:tcW w:w="1356" w:type="dxa"/>
            <w:vAlign w:val="center"/>
          </w:tcPr>
          <w:p w14:paraId="535B13A5" w14:textId="4C54622F" w:rsidR="00592E77" w:rsidRPr="00A67E96" w:rsidRDefault="00592E77" w:rsidP="00044491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67E96">
              <w:rPr>
                <w:sz w:val="22"/>
                <w:szCs w:val="22"/>
              </w:rPr>
              <w:t>SAg_29.5</w:t>
            </w:r>
          </w:p>
        </w:tc>
        <w:tc>
          <w:tcPr>
            <w:tcW w:w="3402" w:type="dxa"/>
            <w:vAlign w:val="center"/>
          </w:tcPr>
          <w:p w14:paraId="2CF3C36E" w14:textId="63D65F15" w:rsidR="00592E77" w:rsidRPr="00A67E96" w:rsidRDefault="00592E77" w:rsidP="00044491">
            <w:pPr>
              <w:jc w:val="center"/>
              <w:rPr>
                <w:color w:val="000000" w:themeColor="text1"/>
                <w:sz w:val="22"/>
                <w:szCs w:val="22"/>
                <w:lang w:val="en-GB"/>
              </w:rPr>
            </w:pPr>
            <w:r w:rsidRPr="00A67E96">
              <w:rPr>
                <w:color w:val="000000" w:themeColor="text1"/>
                <w:sz w:val="22"/>
                <w:szCs w:val="22"/>
                <w:lang w:val="en-GB"/>
              </w:rPr>
              <w:t>Organic farming</w:t>
            </w:r>
          </w:p>
          <w:p w14:paraId="2CDE57FF" w14:textId="77777777" w:rsidR="00592E77" w:rsidRPr="00A67E96" w:rsidRDefault="00592E77" w:rsidP="00044491">
            <w:pPr>
              <w:jc w:val="center"/>
              <w:rPr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0D3178A4" w14:textId="77777777" w:rsidR="00592E77" w:rsidRPr="00A67E96" w:rsidRDefault="00592E77" w:rsidP="00044491">
            <w:pPr>
              <w:jc w:val="center"/>
              <w:rPr>
                <w:sz w:val="22"/>
                <w:szCs w:val="22"/>
              </w:rPr>
            </w:pPr>
            <w:r w:rsidRPr="00A67E96">
              <w:rPr>
                <w:sz w:val="22"/>
                <w:szCs w:val="22"/>
              </w:rPr>
              <w:t>3. año/C1</w:t>
            </w:r>
          </w:p>
          <w:p w14:paraId="68E29D50" w14:textId="77777777" w:rsidR="00592E77" w:rsidRPr="00A67E96" w:rsidRDefault="00592E77" w:rsidP="0004449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7" w:type="dxa"/>
            <w:vAlign w:val="center"/>
          </w:tcPr>
          <w:p w14:paraId="6B95769B" w14:textId="77777777" w:rsidR="00592E77" w:rsidRPr="00A67E96" w:rsidRDefault="00592E77" w:rsidP="00044491">
            <w:pPr>
              <w:jc w:val="center"/>
              <w:rPr>
                <w:sz w:val="22"/>
                <w:szCs w:val="22"/>
              </w:rPr>
            </w:pPr>
            <w:r w:rsidRPr="00A67E96">
              <w:rPr>
                <w:sz w:val="22"/>
                <w:szCs w:val="22"/>
              </w:rPr>
              <w:t>3</w:t>
            </w:r>
          </w:p>
          <w:p w14:paraId="58B9F16F" w14:textId="77777777" w:rsidR="00592E77" w:rsidRPr="00A67E96" w:rsidRDefault="00592E77" w:rsidP="00044491">
            <w:pPr>
              <w:jc w:val="center"/>
              <w:rPr>
                <w:sz w:val="22"/>
                <w:szCs w:val="22"/>
              </w:rPr>
            </w:pPr>
          </w:p>
        </w:tc>
      </w:tr>
      <w:tr w:rsidR="00A67E96" w:rsidRPr="00A67E96" w14:paraId="06C4D681" w14:textId="77777777" w:rsidTr="00F15631">
        <w:trPr>
          <w:trHeight w:val="20"/>
          <w:jc w:val="center"/>
        </w:trPr>
        <w:tc>
          <w:tcPr>
            <w:tcW w:w="1520" w:type="dxa"/>
            <w:vAlign w:val="center"/>
          </w:tcPr>
          <w:p w14:paraId="4414A233" w14:textId="5D16C8AD" w:rsidR="00592E77" w:rsidRPr="00A67E96" w:rsidRDefault="00592E77" w:rsidP="00044491">
            <w:pPr>
              <w:jc w:val="center"/>
              <w:rPr>
                <w:sz w:val="22"/>
                <w:szCs w:val="22"/>
              </w:rPr>
            </w:pPr>
            <w:r w:rsidRPr="00A67E96">
              <w:rPr>
                <w:sz w:val="22"/>
                <w:szCs w:val="22"/>
              </w:rPr>
              <w:t>518103011</w:t>
            </w:r>
          </w:p>
        </w:tc>
        <w:tc>
          <w:tcPr>
            <w:tcW w:w="3118" w:type="dxa"/>
            <w:vAlign w:val="center"/>
          </w:tcPr>
          <w:p w14:paraId="669F58F7" w14:textId="3006F8D5" w:rsidR="00592E77" w:rsidRPr="00A67E96" w:rsidRDefault="00592E77" w:rsidP="00044491">
            <w:pPr>
              <w:jc w:val="center"/>
              <w:rPr>
                <w:sz w:val="22"/>
                <w:szCs w:val="22"/>
              </w:rPr>
            </w:pPr>
            <w:r w:rsidRPr="00A67E96">
              <w:rPr>
                <w:sz w:val="22"/>
                <w:szCs w:val="22"/>
              </w:rPr>
              <w:t>Gestión y política medioambiental</w:t>
            </w:r>
          </w:p>
        </w:tc>
        <w:tc>
          <w:tcPr>
            <w:tcW w:w="1276" w:type="dxa"/>
            <w:vAlign w:val="center"/>
          </w:tcPr>
          <w:p w14:paraId="0A24DECA" w14:textId="74FB4E68" w:rsidR="00592E77" w:rsidRPr="00A67E96" w:rsidRDefault="00592E77" w:rsidP="00044491">
            <w:pPr>
              <w:jc w:val="center"/>
              <w:rPr>
                <w:sz w:val="22"/>
                <w:szCs w:val="22"/>
              </w:rPr>
            </w:pPr>
            <w:r w:rsidRPr="00A67E96">
              <w:rPr>
                <w:sz w:val="22"/>
                <w:szCs w:val="22"/>
              </w:rPr>
              <w:t>3. año/C2</w:t>
            </w:r>
          </w:p>
        </w:tc>
        <w:tc>
          <w:tcPr>
            <w:tcW w:w="1196" w:type="dxa"/>
            <w:vAlign w:val="center"/>
          </w:tcPr>
          <w:p w14:paraId="4383A3CE" w14:textId="07BDFC3D" w:rsidR="00592E77" w:rsidRPr="00A67E96" w:rsidRDefault="00592E77" w:rsidP="00044491">
            <w:pPr>
              <w:jc w:val="center"/>
              <w:rPr>
                <w:sz w:val="22"/>
                <w:szCs w:val="22"/>
              </w:rPr>
            </w:pPr>
            <w:r w:rsidRPr="00A67E96">
              <w:rPr>
                <w:sz w:val="22"/>
                <w:szCs w:val="22"/>
              </w:rPr>
              <w:t>3</w:t>
            </w:r>
          </w:p>
        </w:tc>
        <w:tc>
          <w:tcPr>
            <w:tcW w:w="1356" w:type="dxa"/>
            <w:vAlign w:val="center"/>
          </w:tcPr>
          <w:p w14:paraId="6C36EDC5" w14:textId="5C4778EB" w:rsidR="00592E77" w:rsidRPr="00A67E96" w:rsidRDefault="00592E77" w:rsidP="00044491">
            <w:pPr>
              <w:jc w:val="center"/>
              <w:rPr>
                <w:sz w:val="22"/>
                <w:szCs w:val="22"/>
              </w:rPr>
            </w:pPr>
            <w:r w:rsidRPr="00A67E96">
              <w:rPr>
                <w:sz w:val="22"/>
                <w:szCs w:val="22"/>
              </w:rPr>
              <w:t>SAg_27</w:t>
            </w:r>
          </w:p>
        </w:tc>
        <w:tc>
          <w:tcPr>
            <w:tcW w:w="3402" w:type="dxa"/>
            <w:vAlign w:val="center"/>
          </w:tcPr>
          <w:p w14:paraId="2C2FE70F" w14:textId="37A6CB96" w:rsidR="00592E77" w:rsidRPr="00A67E96" w:rsidRDefault="00592E77" w:rsidP="00044491">
            <w:pPr>
              <w:jc w:val="center"/>
              <w:rPr>
                <w:sz w:val="22"/>
                <w:szCs w:val="22"/>
                <w:lang w:val="en-GB"/>
              </w:rPr>
            </w:pPr>
            <w:r w:rsidRPr="00A67E96">
              <w:rPr>
                <w:sz w:val="22"/>
                <w:szCs w:val="22"/>
                <w:lang w:val="en-GB"/>
              </w:rPr>
              <w:t>Resource economics and risk asses</w:t>
            </w:r>
            <w:r w:rsidR="00567DB1">
              <w:rPr>
                <w:sz w:val="22"/>
                <w:szCs w:val="22"/>
                <w:lang w:val="en-GB"/>
              </w:rPr>
              <w:t>s</w:t>
            </w:r>
            <w:r w:rsidRPr="00A67E96">
              <w:rPr>
                <w:sz w:val="22"/>
                <w:szCs w:val="22"/>
                <w:lang w:val="en-GB"/>
              </w:rPr>
              <w:t>ment</w:t>
            </w:r>
          </w:p>
        </w:tc>
        <w:tc>
          <w:tcPr>
            <w:tcW w:w="1275" w:type="dxa"/>
            <w:vAlign w:val="center"/>
          </w:tcPr>
          <w:p w14:paraId="44C00064" w14:textId="7786600E" w:rsidR="00592E77" w:rsidRPr="00A67E96" w:rsidRDefault="00592E77" w:rsidP="00044491">
            <w:pPr>
              <w:jc w:val="center"/>
              <w:rPr>
                <w:sz w:val="22"/>
                <w:szCs w:val="22"/>
              </w:rPr>
            </w:pPr>
            <w:r w:rsidRPr="00A67E96">
              <w:rPr>
                <w:sz w:val="22"/>
                <w:szCs w:val="22"/>
              </w:rPr>
              <w:t>3. año/C1</w:t>
            </w:r>
          </w:p>
        </w:tc>
        <w:tc>
          <w:tcPr>
            <w:tcW w:w="1077" w:type="dxa"/>
            <w:vAlign w:val="center"/>
          </w:tcPr>
          <w:p w14:paraId="14DBE348" w14:textId="791FE282" w:rsidR="00592E77" w:rsidRPr="00A67E96" w:rsidRDefault="00592E77" w:rsidP="00044491">
            <w:pPr>
              <w:jc w:val="center"/>
              <w:rPr>
                <w:sz w:val="22"/>
                <w:szCs w:val="22"/>
              </w:rPr>
            </w:pPr>
            <w:r w:rsidRPr="00A67E96">
              <w:rPr>
                <w:sz w:val="22"/>
                <w:szCs w:val="22"/>
              </w:rPr>
              <w:t>5</w:t>
            </w:r>
          </w:p>
        </w:tc>
      </w:tr>
      <w:tr w:rsidR="00A67E96" w:rsidRPr="00A67E96" w14:paraId="58B464DB" w14:textId="77777777" w:rsidTr="00F15631">
        <w:trPr>
          <w:trHeight w:val="20"/>
          <w:jc w:val="center"/>
        </w:trPr>
        <w:tc>
          <w:tcPr>
            <w:tcW w:w="1520" w:type="dxa"/>
            <w:vAlign w:val="center"/>
          </w:tcPr>
          <w:p w14:paraId="4626542F" w14:textId="71263FD0" w:rsidR="00592E77" w:rsidRPr="00A67E96" w:rsidRDefault="00592E77" w:rsidP="00044491">
            <w:pPr>
              <w:jc w:val="center"/>
              <w:rPr>
                <w:sz w:val="22"/>
                <w:szCs w:val="22"/>
              </w:rPr>
            </w:pPr>
            <w:r w:rsidRPr="00A67E96">
              <w:rPr>
                <w:sz w:val="22"/>
                <w:szCs w:val="22"/>
              </w:rPr>
              <w:t>518103004</w:t>
            </w:r>
          </w:p>
        </w:tc>
        <w:tc>
          <w:tcPr>
            <w:tcW w:w="3118" w:type="dxa"/>
            <w:vAlign w:val="center"/>
          </w:tcPr>
          <w:p w14:paraId="4778767A" w14:textId="2B4D47B4" w:rsidR="00592E77" w:rsidRPr="00A67E96" w:rsidRDefault="00592E77" w:rsidP="00A67E96">
            <w:pPr>
              <w:jc w:val="center"/>
              <w:rPr>
                <w:sz w:val="22"/>
                <w:szCs w:val="22"/>
              </w:rPr>
            </w:pPr>
            <w:r w:rsidRPr="00A67E96">
              <w:rPr>
                <w:sz w:val="22"/>
                <w:szCs w:val="22"/>
              </w:rPr>
              <w:t>Diagnóstico y química agrícola</w:t>
            </w:r>
          </w:p>
        </w:tc>
        <w:tc>
          <w:tcPr>
            <w:tcW w:w="1276" w:type="dxa"/>
            <w:vAlign w:val="center"/>
          </w:tcPr>
          <w:p w14:paraId="7365F345" w14:textId="1B02D923" w:rsidR="00592E77" w:rsidRPr="00A67E96" w:rsidRDefault="00592E77" w:rsidP="00044491">
            <w:pPr>
              <w:jc w:val="center"/>
              <w:rPr>
                <w:sz w:val="22"/>
                <w:szCs w:val="22"/>
              </w:rPr>
            </w:pPr>
            <w:r w:rsidRPr="00A67E96">
              <w:rPr>
                <w:sz w:val="22"/>
                <w:szCs w:val="22"/>
              </w:rPr>
              <w:t>3. ano/C1</w:t>
            </w:r>
          </w:p>
        </w:tc>
        <w:tc>
          <w:tcPr>
            <w:tcW w:w="1196" w:type="dxa"/>
            <w:vAlign w:val="center"/>
          </w:tcPr>
          <w:p w14:paraId="29328CD0" w14:textId="5750CE28" w:rsidR="00592E77" w:rsidRPr="00A67E96" w:rsidRDefault="00592E77" w:rsidP="00044491">
            <w:pPr>
              <w:jc w:val="center"/>
              <w:rPr>
                <w:sz w:val="22"/>
                <w:szCs w:val="22"/>
              </w:rPr>
            </w:pPr>
            <w:r w:rsidRPr="00A67E96">
              <w:rPr>
                <w:sz w:val="22"/>
                <w:szCs w:val="22"/>
              </w:rPr>
              <w:t>6</w:t>
            </w:r>
          </w:p>
        </w:tc>
        <w:tc>
          <w:tcPr>
            <w:tcW w:w="1356" w:type="dxa"/>
            <w:vAlign w:val="center"/>
          </w:tcPr>
          <w:p w14:paraId="1C85AA94" w14:textId="3CF6B307" w:rsidR="00592E77" w:rsidRPr="00A67E96" w:rsidRDefault="00592E77" w:rsidP="00044491">
            <w:pPr>
              <w:jc w:val="center"/>
              <w:rPr>
                <w:sz w:val="22"/>
                <w:szCs w:val="22"/>
              </w:rPr>
            </w:pPr>
            <w:r w:rsidRPr="00A67E96">
              <w:rPr>
                <w:sz w:val="22"/>
                <w:szCs w:val="22"/>
              </w:rPr>
              <w:t>SAg_03</w:t>
            </w:r>
          </w:p>
        </w:tc>
        <w:tc>
          <w:tcPr>
            <w:tcW w:w="3402" w:type="dxa"/>
            <w:vAlign w:val="center"/>
          </w:tcPr>
          <w:p w14:paraId="1350CD06" w14:textId="5E7921EF" w:rsidR="00592E77" w:rsidRPr="00A67E96" w:rsidRDefault="00592E77" w:rsidP="00044491">
            <w:pPr>
              <w:jc w:val="center"/>
              <w:rPr>
                <w:sz w:val="22"/>
                <w:szCs w:val="22"/>
                <w:lang w:val="en-GB"/>
              </w:rPr>
            </w:pPr>
            <w:r w:rsidRPr="00A67E96">
              <w:rPr>
                <w:sz w:val="22"/>
                <w:szCs w:val="22"/>
                <w:lang w:val="en-GB"/>
              </w:rPr>
              <w:t>Agricultural Chemistry</w:t>
            </w:r>
          </w:p>
        </w:tc>
        <w:tc>
          <w:tcPr>
            <w:tcW w:w="1275" w:type="dxa"/>
            <w:vAlign w:val="center"/>
          </w:tcPr>
          <w:p w14:paraId="1DD62145" w14:textId="45C4B03F" w:rsidR="00592E77" w:rsidRPr="00A67E96" w:rsidRDefault="00592E77" w:rsidP="00044491">
            <w:pPr>
              <w:jc w:val="center"/>
              <w:rPr>
                <w:sz w:val="22"/>
                <w:szCs w:val="22"/>
              </w:rPr>
            </w:pPr>
            <w:r w:rsidRPr="00A67E96">
              <w:rPr>
                <w:sz w:val="22"/>
                <w:szCs w:val="22"/>
              </w:rPr>
              <w:t>1. año/C1</w:t>
            </w:r>
          </w:p>
        </w:tc>
        <w:tc>
          <w:tcPr>
            <w:tcW w:w="1077" w:type="dxa"/>
            <w:vAlign w:val="center"/>
          </w:tcPr>
          <w:p w14:paraId="3AC70F7C" w14:textId="7B7C565D" w:rsidR="00592E77" w:rsidRPr="00A67E96" w:rsidRDefault="00592E77" w:rsidP="00044491">
            <w:pPr>
              <w:jc w:val="center"/>
              <w:rPr>
                <w:sz w:val="22"/>
                <w:szCs w:val="22"/>
              </w:rPr>
            </w:pPr>
            <w:r w:rsidRPr="00A67E96">
              <w:rPr>
                <w:sz w:val="22"/>
                <w:szCs w:val="22"/>
              </w:rPr>
              <w:t>5</w:t>
            </w:r>
          </w:p>
        </w:tc>
      </w:tr>
      <w:tr w:rsidR="00A67E96" w:rsidRPr="00A67E96" w14:paraId="66EC1A57" w14:textId="77777777" w:rsidTr="00F15631">
        <w:trPr>
          <w:trHeight w:val="20"/>
          <w:jc w:val="center"/>
        </w:trPr>
        <w:tc>
          <w:tcPr>
            <w:tcW w:w="1520" w:type="dxa"/>
            <w:vAlign w:val="center"/>
          </w:tcPr>
          <w:p w14:paraId="0C3056EC" w14:textId="0ACD2D6C" w:rsidR="00592E77" w:rsidRPr="00A67E96" w:rsidRDefault="00592E77" w:rsidP="00044491">
            <w:pPr>
              <w:jc w:val="center"/>
              <w:rPr>
                <w:sz w:val="22"/>
                <w:szCs w:val="22"/>
              </w:rPr>
            </w:pPr>
            <w:r w:rsidRPr="00A67E96">
              <w:rPr>
                <w:sz w:val="22"/>
                <w:szCs w:val="22"/>
              </w:rPr>
              <w:t>518103018</w:t>
            </w:r>
          </w:p>
          <w:p w14:paraId="71E6E762" w14:textId="117F671D" w:rsidR="00592E77" w:rsidRPr="00A67E96" w:rsidRDefault="00592E77" w:rsidP="0004449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  <w:vAlign w:val="center"/>
          </w:tcPr>
          <w:p w14:paraId="42477DF5" w14:textId="4EC49922" w:rsidR="00592E77" w:rsidRPr="00A67E96" w:rsidRDefault="00592E77" w:rsidP="00A67E96">
            <w:pPr>
              <w:jc w:val="center"/>
              <w:rPr>
                <w:sz w:val="22"/>
                <w:szCs w:val="22"/>
              </w:rPr>
            </w:pPr>
            <w:r w:rsidRPr="00A67E96">
              <w:rPr>
                <w:sz w:val="22"/>
                <w:szCs w:val="22"/>
              </w:rPr>
              <w:t>Bioquímica Agroalimentaria</w:t>
            </w:r>
          </w:p>
        </w:tc>
        <w:tc>
          <w:tcPr>
            <w:tcW w:w="1276" w:type="dxa"/>
            <w:vAlign w:val="center"/>
          </w:tcPr>
          <w:p w14:paraId="4469FEF9" w14:textId="68BEE01B" w:rsidR="00592E77" w:rsidRPr="00A67E96" w:rsidRDefault="00592E77" w:rsidP="00044491">
            <w:pPr>
              <w:jc w:val="center"/>
              <w:rPr>
                <w:sz w:val="22"/>
                <w:szCs w:val="22"/>
              </w:rPr>
            </w:pPr>
            <w:r w:rsidRPr="00A67E96">
              <w:rPr>
                <w:sz w:val="22"/>
                <w:szCs w:val="22"/>
              </w:rPr>
              <w:t>3. ano/C1</w:t>
            </w:r>
          </w:p>
          <w:p w14:paraId="4BB7F473" w14:textId="46C86960" w:rsidR="00592E77" w:rsidRPr="00A67E96" w:rsidRDefault="00592E77" w:rsidP="0004449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96" w:type="dxa"/>
            <w:vAlign w:val="center"/>
          </w:tcPr>
          <w:p w14:paraId="6B29AE73" w14:textId="7DA8602B" w:rsidR="00592E77" w:rsidRPr="00A67E96" w:rsidRDefault="00592E77" w:rsidP="00044491">
            <w:pPr>
              <w:jc w:val="center"/>
              <w:rPr>
                <w:sz w:val="22"/>
                <w:szCs w:val="22"/>
              </w:rPr>
            </w:pPr>
            <w:r w:rsidRPr="00A67E96">
              <w:rPr>
                <w:sz w:val="22"/>
                <w:szCs w:val="22"/>
              </w:rPr>
              <w:t>4,5</w:t>
            </w:r>
          </w:p>
        </w:tc>
        <w:tc>
          <w:tcPr>
            <w:tcW w:w="1356" w:type="dxa"/>
            <w:vAlign w:val="center"/>
          </w:tcPr>
          <w:p w14:paraId="12060060" w14:textId="5F3EDD59" w:rsidR="00592E77" w:rsidRPr="00A67E96" w:rsidRDefault="00592E77" w:rsidP="00044491">
            <w:pPr>
              <w:jc w:val="center"/>
              <w:rPr>
                <w:sz w:val="22"/>
                <w:szCs w:val="22"/>
              </w:rPr>
            </w:pPr>
            <w:r w:rsidRPr="00A67E96">
              <w:rPr>
                <w:sz w:val="22"/>
                <w:szCs w:val="22"/>
              </w:rPr>
              <w:t>SAg_8</w:t>
            </w:r>
          </w:p>
        </w:tc>
        <w:tc>
          <w:tcPr>
            <w:tcW w:w="3402" w:type="dxa"/>
            <w:vAlign w:val="center"/>
          </w:tcPr>
          <w:p w14:paraId="39166757" w14:textId="70B59D56" w:rsidR="00592E77" w:rsidRPr="00A67E96" w:rsidRDefault="00592E77" w:rsidP="00044491">
            <w:pPr>
              <w:jc w:val="center"/>
              <w:rPr>
                <w:sz w:val="22"/>
                <w:szCs w:val="22"/>
                <w:lang w:val="en-GB"/>
              </w:rPr>
            </w:pPr>
            <w:r w:rsidRPr="00A67E96">
              <w:rPr>
                <w:sz w:val="22"/>
                <w:szCs w:val="22"/>
                <w:lang w:val="en-GB"/>
              </w:rPr>
              <w:t>Bio-and food chemistry</w:t>
            </w:r>
          </w:p>
        </w:tc>
        <w:tc>
          <w:tcPr>
            <w:tcW w:w="1275" w:type="dxa"/>
            <w:vAlign w:val="center"/>
          </w:tcPr>
          <w:p w14:paraId="2B874E4C" w14:textId="28BAFBDA" w:rsidR="00592E77" w:rsidRPr="00A67E96" w:rsidRDefault="00592E77" w:rsidP="00044491">
            <w:pPr>
              <w:jc w:val="center"/>
              <w:rPr>
                <w:sz w:val="22"/>
                <w:szCs w:val="22"/>
              </w:rPr>
            </w:pPr>
            <w:r w:rsidRPr="00A67E96">
              <w:rPr>
                <w:sz w:val="22"/>
                <w:szCs w:val="22"/>
              </w:rPr>
              <w:t>1. año/C2</w:t>
            </w:r>
          </w:p>
        </w:tc>
        <w:tc>
          <w:tcPr>
            <w:tcW w:w="1077" w:type="dxa"/>
            <w:vAlign w:val="center"/>
          </w:tcPr>
          <w:p w14:paraId="00D37D59" w14:textId="2CE4C5FF" w:rsidR="00592E77" w:rsidRPr="00A67E96" w:rsidRDefault="00592E77" w:rsidP="00044491">
            <w:pPr>
              <w:jc w:val="center"/>
              <w:rPr>
                <w:sz w:val="22"/>
                <w:szCs w:val="22"/>
              </w:rPr>
            </w:pPr>
            <w:r w:rsidRPr="00A67E96">
              <w:rPr>
                <w:sz w:val="22"/>
                <w:szCs w:val="22"/>
              </w:rPr>
              <w:t>5</w:t>
            </w:r>
          </w:p>
        </w:tc>
      </w:tr>
      <w:tr w:rsidR="00A67E96" w:rsidRPr="00A67E96" w14:paraId="2F0F92CF" w14:textId="77777777" w:rsidTr="00F15631">
        <w:trPr>
          <w:trHeight w:val="20"/>
          <w:jc w:val="center"/>
        </w:trPr>
        <w:tc>
          <w:tcPr>
            <w:tcW w:w="1520" w:type="dxa"/>
            <w:vAlign w:val="center"/>
          </w:tcPr>
          <w:p w14:paraId="1F5B0533" w14:textId="06017680" w:rsidR="00592E77" w:rsidRPr="00A67E96" w:rsidRDefault="00592E77" w:rsidP="00044491">
            <w:pPr>
              <w:jc w:val="center"/>
              <w:rPr>
                <w:sz w:val="22"/>
                <w:szCs w:val="22"/>
              </w:rPr>
            </w:pPr>
            <w:r w:rsidRPr="00A67E96">
              <w:rPr>
                <w:sz w:val="22"/>
                <w:szCs w:val="22"/>
              </w:rPr>
              <w:t>518102005</w:t>
            </w:r>
          </w:p>
          <w:p w14:paraId="47E6CD9D" w14:textId="26DDE4E5" w:rsidR="00592E77" w:rsidRPr="00A67E96" w:rsidRDefault="00592E77" w:rsidP="0004449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  <w:vAlign w:val="center"/>
          </w:tcPr>
          <w:p w14:paraId="7C6AD1DA" w14:textId="13A55F52" w:rsidR="00592E77" w:rsidRPr="00A67E96" w:rsidRDefault="00592E77" w:rsidP="00F224B1">
            <w:pPr>
              <w:jc w:val="center"/>
              <w:rPr>
                <w:sz w:val="22"/>
                <w:szCs w:val="22"/>
              </w:rPr>
            </w:pPr>
            <w:r w:rsidRPr="00A67E96">
              <w:rPr>
                <w:sz w:val="22"/>
                <w:szCs w:val="22"/>
              </w:rPr>
              <w:t>Bases tecnológicas de la producción animal</w:t>
            </w:r>
          </w:p>
        </w:tc>
        <w:tc>
          <w:tcPr>
            <w:tcW w:w="1276" w:type="dxa"/>
            <w:vAlign w:val="center"/>
          </w:tcPr>
          <w:p w14:paraId="2901A5E3" w14:textId="4A49FE16" w:rsidR="00592E77" w:rsidRPr="00A67E96" w:rsidRDefault="00592E77" w:rsidP="00F224B1">
            <w:pPr>
              <w:jc w:val="center"/>
              <w:rPr>
                <w:sz w:val="22"/>
                <w:szCs w:val="22"/>
              </w:rPr>
            </w:pPr>
            <w:r w:rsidRPr="00A67E96">
              <w:rPr>
                <w:sz w:val="22"/>
                <w:szCs w:val="22"/>
              </w:rPr>
              <w:t>2. año/C1</w:t>
            </w:r>
          </w:p>
        </w:tc>
        <w:tc>
          <w:tcPr>
            <w:tcW w:w="1196" w:type="dxa"/>
            <w:vAlign w:val="center"/>
          </w:tcPr>
          <w:p w14:paraId="3F45BB86" w14:textId="009FABF2" w:rsidR="00592E77" w:rsidRPr="00A67E96" w:rsidRDefault="00592E77" w:rsidP="00044491">
            <w:pPr>
              <w:jc w:val="center"/>
              <w:rPr>
                <w:sz w:val="22"/>
                <w:szCs w:val="22"/>
              </w:rPr>
            </w:pPr>
            <w:r w:rsidRPr="00A67E96">
              <w:rPr>
                <w:sz w:val="22"/>
                <w:szCs w:val="22"/>
              </w:rPr>
              <w:t>6</w:t>
            </w:r>
          </w:p>
        </w:tc>
        <w:tc>
          <w:tcPr>
            <w:tcW w:w="1356" w:type="dxa"/>
            <w:vAlign w:val="center"/>
          </w:tcPr>
          <w:p w14:paraId="09BE75F4" w14:textId="77777777" w:rsidR="00592E77" w:rsidRPr="00A67E96" w:rsidRDefault="00592E77" w:rsidP="00E15468">
            <w:pPr>
              <w:jc w:val="center"/>
              <w:rPr>
                <w:sz w:val="22"/>
                <w:szCs w:val="22"/>
              </w:rPr>
            </w:pPr>
            <w:r w:rsidRPr="00A67E96">
              <w:rPr>
                <w:sz w:val="22"/>
                <w:szCs w:val="22"/>
              </w:rPr>
              <w:t>SAg_11</w:t>
            </w:r>
          </w:p>
          <w:p w14:paraId="6ABFC437" w14:textId="77777777" w:rsidR="00592E77" w:rsidRPr="00A67E96" w:rsidRDefault="00592E77" w:rsidP="00E15468">
            <w:pPr>
              <w:jc w:val="center"/>
              <w:rPr>
                <w:sz w:val="22"/>
                <w:szCs w:val="22"/>
              </w:rPr>
            </w:pPr>
          </w:p>
          <w:p w14:paraId="24BA6182" w14:textId="77777777" w:rsidR="00A67E96" w:rsidRDefault="00A67E96" w:rsidP="00A67E96">
            <w:pPr>
              <w:rPr>
                <w:sz w:val="22"/>
                <w:szCs w:val="22"/>
              </w:rPr>
            </w:pPr>
          </w:p>
          <w:p w14:paraId="4EA77D18" w14:textId="77777777" w:rsidR="00A67E96" w:rsidRPr="00A67E96" w:rsidRDefault="00A67E96" w:rsidP="00A67E96">
            <w:pPr>
              <w:rPr>
                <w:sz w:val="22"/>
                <w:szCs w:val="22"/>
              </w:rPr>
            </w:pPr>
          </w:p>
          <w:p w14:paraId="0C9AFB80" w14:textId="68603A3F" w:rsidR="00A67E96" w:rsidRPr="00A67E96" w:rsidRDefault="00592E77" w:rsidP="00A67E96">
            <w:pPr>
              <w:jc w:val="center"/>
              <w:rPr>
                <w:sz w:val="22"/>
                <w:szCs w:val="22"/>
              </w:rPr>
            </w:pPr>
            <w:r w:rsidRPr="00A67E96">
              <w:rPr>
                <w:sz w:val="22"/>
                <w:szCs w:val="22"/>
              </w:rPr>
              <w:t>SAg_23.2</w:t>
            </w:r>
          </w:p>
        </w:tc>
        <w:tc>
          <w:tcPr>
            <w:tcW w:w="3402" w:type="dxa"/>
            <w:vAlign w:val="center"/>
          </w:tcPr>
          <w:p w14:paraId="10D6208F" w14:textId="77BB52B1" w:rsidR="00592E77" w:rsidRPr="00A67E96" w:rsidRDefault="00592E77" w:rsidP="00044491">
            <w:pPr>
              <w:jc w:val="center"/>
              <w:rPr>
                <w:sz w:val="22"/>
                <w:szCs w:val="22"/>
                <w:lang w:val="en-GB"/>
              </w:rPr>
            </w:pPr>
            <w:r w:rsidRPr="00A67E96">
              <w:rPr>
                <w:sz w:val="22"/>
                <w:szCs w:val="22"/>
                <w:lang w:val="en-GB"/>
              </w:rPr>
              <w:t>Basics of animal science:</w:t>
            </w:r>
            <w:r w:rsidR="00A67E96">
              <w:rPr>
                <w:sz w:val="22"/>
                <w:szCs w:val="22"/>
                <w:lang w:val="en-GB"/>
              </w:rPr>
              <w:t xml:space="preserve"> </w:t>
            </w:r>
            <w:r w:rsidRPr="00A67E96">
              <w:rPr>
                <w:sz w:val="22"/>
                <w:szCs w:val="22"/>
                <w:lang w:val="en-GB"/>
              </w:rPr>
              <w:t xml:space="preserve">anatomy, </w:t>
            </w:r>
            <w:proofErr w:type="gramStart"/>
            <w:r w:rsidRPr="00A67E96">
              <w:rPr>
                <w:sz w:val="22"/>
                <w:szCs w:val="22"/>
                <w:lang w:val="en-GB"/>
              </w:rPr>
              <w:t>physiology</w:t>
            </w:r>
            <w:proofErr w:type="gramEnd"/>
            <w:r w:rsidRPr="00A67E96">
              <w:rPr>
                <w:sz w:val="22"/>
                <w:szCs w:val="22"/>
                <w:lang w:val="en-GB"/>
              </w:rPr>
              <w:t xml:space="preserve"> and animal nutrition</w:t>
            </w:r>
          </w:p>
          <w:p w14:paraId="2010579D" w14:textId="673397E6" w:rsidR="00592E77" w:rsidRPr="00A67E96" w:rsidRDefault="00592E77" w:rsidP="00A67E96">
            <w:pPr>
              <w:jc w:val="center"/>
              <w:rPr>
                <w:sz w:val="22"/>
                <w:szCs w:val="22"/>
                <w:lang w:val="en-GB"/>
              </w:rPr>
            </w:pPr>
            <w:r w:rsidRPr="00A67E96">
              <w:rPr>
                <w:sz w:val="22"/>
                <w:szCs w:val="22"/>
                <w:lang w:val="en-GB"/>
              </w:rPr>
              <w:t>+</w:t>
            </w:r>
          </w:p>
          <w:p w14:paraId="7137D726" w14:textId="072ADDD3" w:rsidR="00592E77" w:rsidRPr="00A67E96" w:rsidRDefault="00592E77" w:rsidP="00A67E96">
            <w:pPr>
              <w:jc w:val="center"/>
              <w:rPr>
                <w:sz w:val="22"/>
                <w:szCs w:val="22"/>
                <w:lang w:val="en-GB"/>
              </w:rPr>
            </w:pPr>
            <w:r w:rsidRPr="00A67E96">
              <w:rPr>
                <w:rFonts w:cs="Helvetica"/>
                <w:sz w:val="22"/>
                <w:szCs w:val="22"/>
                <w:lang w:val="en-GB"/>
              </w:rPr>
              <w:t>Sustainable Animal Husbandry</w:t>
            </w:r>
          </w:p>
        </w:tc>
        <w:tc>
          <w:tcPr>
            <w:tcW w:w="1275" w:type="dxa"/>
            <w:vAlign w:val="center"/>
          </w:tcPr>
          <w:p w14:paraId="32EF9CF6" w14:textId="33A801DE" w:rsidR="00592E77" w:rsidRPr="00A67E96" w:rsidRDefault="00592E77" w:rsidP="00044491">
            <w:pPr>
              <w:jc w:val="center"/>
              <w:rPr>
                <w:sz w:val="22"/>
                <w:szCs w:val="22"/>
              </w:rPr>
            </w:pPr>
            <w:r w:rsidRPr="00A67E96">
              <w:rPr>
                <w:sz w:val="22"/>
                <w:szCs w:val="22"/>
              </w:rPr>
              <w:t>1.año/C2</w:t>
            </w:r>
          </w:p>
          <w:p w14:paraId="2212AC81" w14:textId="77777777" w:rsidR="00592E77" w:rsidRPr="00A67E96" w:rsidRDefault="00592E77" w:rsidP="00A67E96">
            <w:pPr>
              <w:rPr>
                <w:sz w:val="22"/>
                <w:szCs w:val="22"/>
              </w:rPr>
            </w:pPr>
          </w:p>
          <w:p w14:paraId="41709426" w14:textId="77777777" w:rsidR="00592E77" w:rsidRDefault="00592E77" w:rsidP="00A67E96">
            <w:pPr>
              <w:rPr>
                <w:sz w:val="22"/>
                <w:szCs w:val="22"/>
              </w:rPr>
            </w:pPr>
          </w:p>
          <w:p w14:paraId="55F8B2D4" w14:textId="77777777" w:rsidR="00A67E96" w:rsidRPr="00A67E96" w:rsidRDefault="00A67E96" w:rsidP="00A67E96">
            <w:pPr>
              <w:rPr>
                <w:sz w:val="22"/>
                <w:szCs w:val="22"/>
              </w:rPr>
            </w:pPr>
          </w:p>
          <w:p w14:paraId="0645B3FC" w14:textId="4EAC7D26" w:rsidR="00592E77" w:rsidRPr="00A67E96" w:rsidRDefault="00592E77" w:rsidP="00F224B1">
            <w:pPr>
              <w:jc w:val="center"/>
              <w:rPr>
                <w:sz w:val="22"/>
                <w:szCs w:val="22"/>
              </w:rPr>
            </w:pPr>
            <w:r w:rsidRPr="00A67E96">
              <w:rPr>
                <w:sz w:val="22"/>
                <w:szCs w:val="22"/>
              </w:rPr>
              <w:t>2.año/C2</w:t>
            </w:r>
          </w:p>
        </w:tc>
        <w:tc>
          <w:tcPr>
            <w:tcW w:w="1077" w:type="dxa"/>
            <w:vAlign w:val="center"/>
          </w:tcPr>
          <w:p w14:paraId="578D0A88" w14:textId="77777777" w:rsidR="00592E77" w:rsidRPr="00A67E96" w:rsidRDefault="00592E77" w:rsidP="00044491">
            <w:pPr>
              <w:jc w:val="center"/>
              <w:rPr>
                <w:sz w:val="22"/>
                <w:szCs w:val="22"/>
              </w:rPr>
            </w:pPr>
            <w:r w:rsidRPr="00A67E96">
              <w:rPr>
                <w:sz w:val="22"/>
                <w:szCs w:val="22"/>
              </w:rPr>
              <w:t>5</w:t>
            </w:r>
          </w:p>
          <w:p w14:paraId="38A4F016" w14:textId="77777777" w:rsidR="00592E77" w:rsidRPr="00A67E96" w:rsidRDefault="00592E77" w:rsidP="00044491">
            <w:pPr>
              <w:jc w:val="center"/>
              <w:rPr>
                <w:sz w:val="22"/>
                <w:szCs w:val="22"/>
              </w:rPr>
            </w:pPr>
          </w:p>
          <w:p w14:paraId="2A9B4C2B" w14:textId="77777777" w:rsidR="00592E77" w:rsidRPr="00A67E96" w:rsidRDefault="00592E77" w:rsidP="00044491">
            <w:pPr>
              <w:jc w:val="center"/>
              <w:rPr>
                <w:sz w:val="22"/>
                <w:szCs w:val="22"/>
              </w:rPr>
            </w:pPr>
          </w:p>
          <w:p w14:paraId="175EE69B" w14:textId="77777777" w:rsidR="00592E77" w:rsidRPr="00A67E96" w:rsidRDefault="00592E77" w:rsidP="00F224B1">
            <w:pPr>
              <w:rPr>
                <w:sz w:val="22"/>
                <w:szCs w:val="22"/>
              </w:rPr>
            </w:pPr>
          </w:p>
          <w:p w14:paraId="3B1682AB" w14:textId="58D9DA9F" w:rsidR="00592E77" w:rsidRPr="00A67E96" w:rsidRDefault="00592E77" w:rsidP="00044491">
            <w:pPr>
              <w:jc w:val="center"/>
              <w:rPr>
                <w:sz w:val="22"/>
                <w:szCs w:val="22"/>
              </w:rPr>
            </w:pPr>
            <w:r w:rsidRPr="00A67E96">
              <w:rPr>
                <w:sz w:val="22"/>
                <w:szCs w:val="22"/>
              </w:rPr>
              <w:t>3</w:t>
            </w:r>
          </w:p>
        </w:tc>
      </w:tr>
      <w:tr w:rsidR="00A67E96" w:rsidRPr="00A67E96" w14:paraId="63E98D5A" w14:textId="77777777" w:rsidTr="00F15631">
        <w:trPr>
          <w:trHeight w:val="20"/>
          <w:jc w:val="center"/>
        </w:trPr>
        <w:tc>
          <w:tcPr>
            <w:tcW w:w="1520" w:type="dxa"/>
            <w:vAlign w:val="center"/>
          </w:tcPr>
          <w:p w14:paraId="4B120A39" w14:textId="4DB13323" w:rsidR="00592E77" w:rsidRPr="00A67E96" w:rsidRDefault="00592E77" w:rsidP="00A008C2">
            <w:pPr>
              <w:jc w:val="center"/>
              <w:rPr>
                <w:sz w:val="22"/>
                <w:szCs w:val="22"/>
              </w:rPr>
            </w:pPr>
            <w:r w:rsidRPr="00A67E96">
              <w:rPr>
                <w:sz w:val="22"/>
                <w:szCs w:val="22"/>
              </w:rPr>
              <w:t>518102002</w:t>
            </w:r>
          </w:p>
        </w:tc>
        <w:tc>
          <w:tcPr>
            <w:tcW w:w="3118" w:type="dxa"/>
            <w:vAlign w:val="center"/>
          </w:tcPr>
          <w:p w14:paraId="0E1F0BF2" w14:textId="4ED30662" w:rsidR="00592E77" w:rsidRPr="00A67E96" w:rsidRDefault="00592E77" w:rsidP="00FD0BE4">
            <w:pPr>
              <w:jc w:val="center"/>
              <w:rPr>
                <w:sz w:val="22"/>
                <w:szCs w:val="22"/>
              </w:rPr>
            </w:pPr>
            <w:r w:rsidRPr="00A67E96">
              <w:rPr>
                <w:sz w:val="22"/>
                <w:szCs w:val="22"/>
              </w:rPr>
              <w:t>Bases de la producción vegetal</w:t>
            </w:r>
          </w:p>
        </w:tc>
        <w:tc>
          <w:tcPr>
            <w:tcW w:w="1276" w:type="dxa"/>
            <w:vAlign w:val="center"/>
          </w:tcPr>
          <w:p w14:paraId="5819F138" w14:textId="10A8CF92" w:rsidR="00592E77" w:rsidRPr="00A67E96" w:rsidRDefault="00592E77" w:rsidP="00FD0BE4">
            <w:pPr>
              <w:jc w:val="center"/>
              <w:rPr>
                <w:sz w:val="22"/>
                <w:szCs w:val="22"/>
              </w:rPr>
            </w:pPr>
            <w:r w:rsidRPr="00A67E96">
              <w:rPr>
                <w:sz w:val="22"/>
                <w:szCs w:val="22"/>
              </w:rPr>
              <w:t>2. año/anual</w:t>
            </w:r>
          </w:p>
        </w:tc>
        <w:tc>
          <w:tcPr>
            <w:tcW w:w="1196" w:type="dxa"/>
            <w:vAlign w:val="center"/>
          </w:tcPr>
          <w:p w14:paraId="7647D4EC" w14:textId="08BAB90B" w:rsidR="00592E77" w:rsidRPr="00A67E96" w:rsidRDefault="00592E77" w:rsidP="00044491">
            <w:pPr>
              <w:jc w:val="center"/>
              <w:rPr>
                <w:sz w:val="22"/>
                <w:szCs w:val="22"/>
              </w:rPr>
            </w:pPr>
            <w:r w:rsidRPr="00A67E96">
              <w:rPr>
                <w:sz w:val="22"/>
                <w:szCs w:val="22"/>
              </w:rPr>
              <w:t>9</w:t>
            </w:r>
          </w:p>
        </w:tc>
        <w:tc>
          <w:tcPr>
            <w:tcW w:w="1356" w:type="dxa"/>
            <w:vAlign w:val="center"/>
          </w:tcPr>
          <w:p w14:paraId="74558631" w14:textId="77777777" w:rsidR="00592E77" w:rsidRPr="00A67E96" w:rsidRDefault="00592E77" w:rsidP="00E15468">
            <w:pPr>
              <w:jc w:val="center"/>
              <w:rPr>
                <w:sz w:val="22"/>
                <w:szCs w:val="22"/>
              </w:rPr>
            </w:pPr>
            <w:r w:rsidRPr="00A67E96">
              <w:rPr>
                <w:sz w:val="22"/>
                <w:szCs w:val="22"/>
              </w:rPr>
              <w:t>SAg_12</w:t>
            </w:r>
          </w:p>
          <w:p w14:paraId="7FEB85DB" w14:textId="77777777" w:rsidR="00592E77" w:rsidRDefault="00592E77" w:rsidP="00A008C2">
            <w:pPr>
              <w:rPr>
                <w:sz w:val="22"/>
                <w:szCs w:val="22"/>
              </w:rPr>
            </w:pPr>
          </w:p>
          <w:p w14:paraId="13EB8746" w14:textId="77777777" w:rsidR="00A008C2" w:rsidRPr="00A67E96" w:rsidRDefault="00A008C2" w:rsidP="00A008C2">
            <w:pPr>
              <w:rPr>
                <w:sz w:val="22"/>
                <w:szCs w:val="22"/>
              </w:rPr>
            </w:pPr>
          </w:p>
          <w:p w14:paraId="4A5E53A2" w14:textId="673268CE" w:rsidR="00592E77" w:rsidRPr="00A008C2" w:rsidRDefault="00592E77" w:rsidP="00A008C2">
            <w:pPr>
              <w:jc w:val="center"/>
              <w:rPr>
                <w:sz w:val="22"/>
                <w:szCs w:val="22"/>
              </w:rPr>
            </w:pPr>
            <w:r w:rsidRPr="00A67E96">
              <w:rPr>
                <w:sz w:val="22"/>
                <w:szCs w:val="22"/>
              </w:rPr>
              <w:t>SAg_10</w:t>
            </w:r>
          </w:p>
        </w:tc>
        <w:tc>
          <w:tcPr>
            <w:tcW w:w="3402" w:type="dxa"/>
            <w:vAlign w:val="center"/>
          </w:tcPr>
          <w:p w14:paraId="218FE7CD" w14:textId="05B43A21" w:rsidR="00592E77" w:rsidRPr="00A67E96" w:rsidRDefault="00592E77" w:rsidP="00044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Cs/>
                <w:color w:val="000000"/>
                <w:sz w:val="22"/>
                <w:szCs w:val="22"/>
                <w:lang w:val="en-GB"/>
              </w:rPr>
            </w:pPr>
            <w:r w:rsidRPr="00A67E96">
              <w:rPr>
                <w:rFonts w:cs="Arial"/>
                <w:bCs/>
                <w:color w:val="000000"/>
                <w:sz w:val="22"/>
                <w:szCs w:val="22"/>
                <w:lang w:val="en-GB"/>
              </w:rPr>
              <w:t>Analysis of international land use and cropping systems</w:t>
            </w:r>
          </w:p>
          <w:p w14:paraId="64B5DD19" w14:textId="2DC1CB09" w:rsidR="00592E77" w:rsidRPr="00A67E96" w:rsidRDefault="00592E77" w:rsidP="00044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Cs/>
                <w:color w:val="000000"/>
                <w:sz w:val="22"/>
                <w:szCs w:val="22"/>
                <w:lang w:val="en-GB"/>
              </w:rPr>
            </w:pPr>
            <w:r w:rsidRPr="00A67E96">
              <w:rPr>
                <w:rFonts w:cs="Arial"/>
                <w:bCs/>
                <w:color w:val="000000"/>
                <w:sz w:val="22"/>
                <w:szCs w:val="22"/>
                <w:lang w:val="en-GB"/>
              </w:rPr>
              <w:t>+</w:t>
            </w:r>
          </w:p>
          <w:p w14:paraId="3CC04AEF" w14:textId="7490845A" w:rsidR="00592E77" w:rsidRPr="00A008C2" w:rsidRDefault="00592E77" w:rsidP="00A008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Cs/>
                <w:color w:val="000000"/>
                <w:sz w:val="22"/>
                <w:szCs w:val="22"/>
                <w:lang w:val="en-GB"/>
              </w:rPr>
            </w:pPr>
            <w:r w:rsidRPr="00A67E96">
              <w:rPr>
                <w:sz w:val="22"/>
                <w:szCs w:val="22"/>
                <w:lang w:val="en-GB"/>
              </w:rPr>
              <w:t>Biology and Biodiversity</w:t>
            </w:r>
          </w:p>
        </w:tc>
        <w:tc>
          <w:tcPr>
            <w:tcW w:w="1275" w:type="dxa"/>
            <w:vAlign w:val="center"/>
          </w:tcPr>
          <w:p w14:paraId="36AD9C4F" w14:textId="225B1018" w:rsidR="00592E77" w:rsidRPr="00A67E96" w:rsidRDefault="00592E77" w:rsidP="00044491">
            <w:pPr>
              <w:jc w:val="center"/>
              <w:rPr>
                <w:sz w:val="22"/>
                <w:szCs w:val="22"/>
              </w:rPr>
            </w:pPr>
            <w:r w:rsidRPr="00A67E96">
              <w:rPr>
                <w:sz w:val="22"/>
                <w:szCs w:val="22"/>
              </w:rPr>
              <w:t>1.año/C2</w:t>
            </w:r>
          </w:p>
          <w:p w14:paraId="67D27C40" w14:textId="77777777" w:rsidR="00592E77" w:rsidRPr="00A67E96" w:rsidRDefault="00592E77" w:rsidP="00044491">
            <w:pPr>
              <w:jc w:val="center"/>
              <w:rPr>
                <w:sz w:val="22"/>
                <w:szCs w:val="22"/>
              </w:rPr>
            </w:pPr>
          </w:p>
          <w:p w14:paraId="7278CBF3" w14:textId="77777777" w:rsidR="00592E77" w:rsidRPr="00A67E96" w:rsidRDefault="00592E77" w:rsidP="00A008C2">
            <w:pPr>
              <w:rPr>
                <w:sz w:val="22"/>
                <w:szCs w:val="22"/>
              </w:rPr>
            </w:pPr>
          </w:p>
          <w:p w14:paraId="38078D90" w14:textId="22641544" w:rsidR="00592E77" w:rsidRPr="00A67E96" w:rsidRDefault="00592E77" w:rsidP="00A008C2">
            <w:pPr>
              <w:jc w:val="center"/>
              <w:rPr>
                <w:sz w:val="22"/>
                <w:szCs w:val="22"/>
              </w:rPr>
            </w:pPr>
            <w:r w:rsidRPr="00A67E96">
              <w:rPr>
                <w:sz w:val="22"/>
                <w:szCs w:val="22"/>
              </w:rPr>
              <w:t>1. año/C2</w:t>
            </w:r>
          </w:p>
        </w:tc>
        <w:tc>
          <w:tcPr>
            <w:tcW w:w="1077" w:type="dxa"/>
            <w:vAlign w:val="center"/>
          </w:tcPr>
          <w:p w14:paraId="2E7FDECF" w14:textId="77777777" w:rsidR="00592E77" w:rsidRPr="00A67E96" w:rsidRDefault="00592E77" w:rsidP="00044491">
            <w:pPr>
              <w:jc w:val="center"/>
              <w:rPr>
                <w:sz w:val="22"/>
                <w:szCs w:val="22"/>
              </w:rPr>
            </w:pPr>
            <w:r w:rsidRPr="00A67E96">
              <w:rPr>
                <w:sz w:val="22"/>
                <w:szCs w:val="22"/>
              </w:rPr>
              <w:t>5</w:t>
            </w:r>
          </w:p>
          <w:p w14:paraId="7A937FA4" w14:textId="77777777" w:rsidR="00592E77" w:rsidRPr="00A67E96" w:rsidRDefault="00592E77" w:rsidP="00044491">
            <w:pPr>
              <w:jc w:val="center"/>
              <w:rPr>
                <w:sz w:val="22"/>
                <w:szCs w:val="22"/>
              </w:rPr>
            </w:pPr>
          </w:p>
          <w:p w14:paraId="1F351EB1" w14:textId="77777777" w:rsidR="00592E77" w:rsidRPr="00A67E96" w:rsidRDefault="00592E77" w:rsidP="00A008C2">
            <w:pPr>
              <w:rPr>
                <w:sz w:val="22"/>
                <w:szCs w:val="22"/>
              </w:rPr>
            </w:pPr>
          </w:p>
          <w:p w14:paraId="14CEA5E1" w14:textId="475B20EA" w:rsidR="00592E77" w:rsidRPr="00A67E96" w:rsidRDefault="00592E77" w:rsidP="00044491">
            <w:pPr>
              <w:jc w:val="center"/>
              <w:rPr>
                <w:sz w:val="22"/>
                <w:szCs w:val="22"/>
              </w:rPr>
            </w:pPr>
            <w:r w:rsidRPr="00A67E96">
              <w:rPr>
                <w:sz w:val="22"/>
                <w:szCs w:val="22"/>
              </w:rPr>
              <w:t>5</w:t>
            </w:r>
          </w:p>
        </w:tc>
      </w:tr>
      <w:tr w:rsidR="00A67E96" w:rsidRPr="00A67E96" w14:paraId="4D8DF8CE" w14:textId="77777777" w:rsidTr="00F15631">
        <w:trPr>
          <w:trHeight w:val="20"/>
          <w:jc w:val="center"/>
        </w:trPr>
        <w:tc>
          <w:tcPr>
            <w:tcW w:w="1520" w:type="dxa"/>
            <w:vAlign w:val="center"/>
          </w:tcPr>
          <w:p w14:paraId="5C070131" w14:textId="77777777" w:rsidR="00592E77" w:rsidRPr="00A67E96" w:rsidRDefault="00592E77" w:rsidP="00044491">
            <w:pPr>
              <w:jc w:val="center"/>
              <w:rPr>
                <w:sz w:val="22"/>
                <w:szCs w:val="22"/>
              </w:rPr>
            </w:pPr>
            <w:r w:rsidRPr="00A67E96">
              <w:rPr>
                <w:sz w:val="22"/>
                <w:szCs w:val="22"/>
              </w:rPr>
              <w:t>518104008</w:t>
            </w:r>
          </w:p>
          <w:p w14:paraId="13C5A2A6" w14:textId="77777777" w:rsidR="00592E77" w:rsidRPr="00A67E96" w:rsidRDefault="00592E77" w:rsidP="00044491">
            <w:pPr>
              <w:jc w:val="center"/>
              <w:rPr>
                <w:sz w:val="22"/>
                <w:szCs w:val="22"/>
              </w:rPr>
            </w:pPr>
          </w:p>
          <w:p w14:paraId="1FFD78B9" w14:textId="77777777" w:rsidR="00592E77" w:rsidRPr="00A67E96" w:rsidRDefault="00592E77" w:rsidP="00044491">
            <w:pPr>
              <w:jc w:val="center"/>
              <w:rPr>
                <w:sz w:val="22"/>
                <w:szCs w:val="22"/>
              </w:rPr>
            </w:pPr>
          </w:p>
          <w:p w14:paraId="40DBAC1C" w14:textId="794CD575" w:rsidR="00592E77" w:rsidRPr="00F15631" w:rsidRDefault="00592E77" w:rsidP="00F15631">
            <w:pPr>
              <w:jc w:val="center"/>
              <w:rPr>
                <w:sz w:val="22"/>
                <w:szCs w:val="22"/>
              </w:rPr>
            </w:pPr>
            <w:r w:rsidRPr="00A67E96">
              <w:rPr>
                <w:sz w:val="22"/>
                <w:szCs w:val="22"/>
              </w:rPr>
              <w:t>518103007</w:t>
            </w:r>
          </w:p>
        </w:tc>
        <w:tc>
          <w:tcPr>
            <w:tcW w:w="3118" w:type="dxa"/>
            <w:vAlign w:val="center"/>
          </w:tcPr>
          <w:p w14:paraId="0ADB44A1" w14:textId="77777777" w:rsidR="00592E77" w:rsidRPr="00A67E96" w:rsidRDefault="00592E77" w:rsidP="00044491">
            <w:pPr>
              <w:jc w:val="center"/>
              <w:rPr>
                <w:sz w:val="22"/>
                <w:szCs w:val="22"/>
              </w:rPr>
            </w:pPr>
            <w:r w:rsidRPr="00A67E96">
              <w:rPr>
                <w:sz w:val="22"/>
                <w:szCs w:val="22"/>
              </w:rPr>
              <w:t>Fitopatología e Entomología Agraria</w:t>
            </w:r>
          </w:p>
          <w:p w14:paraId="324F1B9C" w14:textId="069E20F0" w:rsidR="00592E77" w:rsidRPr="00A67E96" w:rsidRDefault="00A008C2" w:rsidP="000444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</w:t>
            </w:r>
          </w:p>
          <w:p w14:paraId="46667A39" w14:textId="24D422EE" w:rsidR="00592E77" w:rsidRPr="00A67E96" w:rsidRDefault="00592E77" w:rsidP="00F15631">
            <w:pPr>
              <w:jc w:val="center"/>
              <w:rPr>
                <w:sz w:val="22"/>
                <w:szCs w:val="22"/>
              </w:rPr>
            </w:pPr>
            <w:r w:rsidRPr="00A67E96">
              <w:rPr>
                <w:sz w:val="22"/>
                <w:szCs w:val="22"/>
              </w:rPr>
              <w:t>Protección de cultivos</w:t>
            </w:r>
          </w:p>
        </w:tc>
        <w:tc>
          <w:tcPr>
            <w:tcW w:w="1276" w:type="dxa"/>
            <w:vAlign w:val="center"/>
          </w:tcPr>
          <w:p w14:paraId="31425E1D" w14:textId="77777777" w:rsidR="00592E77" w:rsidRPr="00A67E96" w:rsidRDefault="00592E77" w:rsidP="00044491">
            <w:pPr>
              <w:jc w:val="center"/>
              <w:rPr>
                <w:sz w:val="22"/>
                <w:szCs w:val="22"/>
              </w:rPr>
            </w:pPr>
            <w:r w:rsidRPr="00A67E96">
              <w:rPr>
                <w:sz w:val="22"/>
                <w:szCs w:val="22"/>
              </w:rPr>
              <w:t>4. año/C1</w:t>
            </w:r>
          </w:p>
          <w:p w14:paraId="5A213ADA" w14:textId="77777777" w:rsidR="00592E77" w:rsidRPr="00A67E96" w:rsidRDefault="00592E77" w:rsidP="00044491">
            <w:pPr>
              <w:jc w:val="center"/>
              <w:rPr>
                <w:sz w:val="22"/>
                <w:szCs w:val="22"/>
              </w:rPr>
            </w:pPr>
          </w:p>
          <w:p w14:paraId="47DB9F80" w14:textId="77777777" w:rsidR="00592E77" w:rsidRPr="00A67E96" w:rsidRDefault="00592E77" w:rsidP="00044491">
            <w:pPr>
              <w:jc w:val="center"/>
              <w:rPr>
                <w:sz w:val="22"/>
                <w:szCs w:val="22"/>
              </w:rPr>
            </w:pPr>
          </w:p>
          <w:p w14:paraId="646BC48E" w14:textId="13A5D0E8" w:rsidR="00592E77" w:rsidRPr="00A67E96" w:rsidRDefault="00592E77" w:rsidP="00F15631">
            <w:pPr>
              <w:jc w:val="center"/>
              <w:rPr>
                <w:sz w:val="22"/>
                <w:szCs w:val="22"/>
              </w:rPr>
            </w:pPr>
            <w:r w:rsidRPr="00A67E96">
              <w:rPr>
                <w:sz w:val="22"/>
                <w:szCs w:val="22"/>
              </w:rPr>
              <w:t>3.año/C2</w:t>
            </w:r>
          </w:p>
        </w:tc>
        <w:tc>
          <w:tcPr>
            <w:tcW w:w="1196" w:type="dxa"/>
            <w:vAlign w:val="center"/>
          </w:tcPr>
          <w:p w14:paraId="698B8595" w14:textId="77777777" w:rsidR="00592E77" w:rsidRPr="00A67E96" w:rsidRDefault="00592E77" w:rsidP="00044491">
            <w:pPr>
              <w:jc w:val="center"/>
              <w:rPr>
                <w:sz w:val="22"/>
                <w:szCs w:val="22"/>
              </w:rPr>
            </w:pPr>
            <w:r w:rsidRPr="00A67E96">
              <w:rPr>
                <w:sz w:val="22"/>
                <w:szCs w:val="22"/>
              </w:rPr>
              <w:t>6</w:t>
            </w:r>
          </w:p>
          <w:p w14:paraId="28909DB1" w14:textId="77777777" w:rsidR="00592E77" w:rsidRPr="00A67E96" w:rsidRDefault="00592E77" w:rsidP="00044491">
            <w:pPr>
              <w:jc w:val="center"/>
              <w:rPr>
                <w:sz w:val="22"/>
                <w:szCs w:val="22"/>
              </w:rPr>
            </w:pPr>
          </w:p>
          <w:p w14:paraId="4EFE4CBE" w14:textId="77777777" w:rsidR="00592E77" w:rsidRPr="00A67E96" w:rsidRDefault="00592E77" w:rsidP="00044491">
            <w:pPr>
              <w:jc w:val="center"/>
              <w:rPr>
                <w:sz w:val="22"/>
                <w:szCs w:val="22"/>
              </w:rPr>
            </w:pPr>
          </w:p>
          <w:p w14:paraId="1560725A" w14:textId="0CD2ECC5" w:rsidR="00592E77" w:rsidRPr="00A67E96" w:rsidRDefault="00592E77" w:rsidP="00044491">
            <w:pPr>
              <w:jc w:val="center"/>
              <w:rPr>
                <w:sz w:val="22"/>
                <w:szCs w:val="22"/>
              </w:rPr>
            </w:pPr>
            <w:r w:rsidRPr="00A67E96">
              <w:rPr>
                <w:sz w:val="22"/>
                <w:szCs w:val="22"/>
              </w:rPr>
              <w:t>6</w:t>
            </w:r>
          </w:p>
        </w:tc>
        <w:tc>
          <w:tcPr>
            <w:tcW w:w="1356" w:type="dxa"/>
            <w:vAlign w:val="center"/>
          </w:tcPr>
          <w:p w14:paraId="535BEB50" w14:textId="77777777" w:rsidR="00592E77" w:rsidRPr="00A67E96" w:rsidRDefault="00592E77" w:rsidP="00E15468">
            <w:pPr>
              <w:jc w:val="center"/>
              <w:rPr>
                <w:sz w:val="22"/>
                <w:szCs w:val="22"/>
              </w:rPr>
            </w:pPr>
            <w:r w:rsidRPr="00A67E96">
              <w:rPr>
                <w:sz w:val="22"/>
                <w:szCs w:val="22"/>
              </w:rPr>
              <w:t>SAg_18</w:t>
            </w:r>
          </w:p>
          <w:p w14:paraId="463C60C1" w14:textId="77777777" w:rsidR="00592E77" w:rsidRPr="00A67E96" w:rsidRDefault="00592E77" w:rsidP="00F15631">
            <w:pPr>
              <w:rPr>
                <w:sz w:val="22"/>
                <w:szCs w:val="22"/>
              </w:rPr>
            </w:pPr>
          </w:p>
          <w:p w14:paraId="70DF2A45" w14:textId="1558B5EA" w:rsidR="00592E77" w:rsidRPr="00A67E96" w:rsidRDefault="00592E77" w:rsidP="00044491">
            <w:pPr>
              <w:jc w:val="center"/>
              <w:rPr>
                <w:sz w:val="22"/>
                <w:szCs w:val="22"/>
              </w:rPr>
            </w:pPr>
            <w:r w:rsidRPr="00A67E96">
              <w:rPr>
                <w:sz w:val="22"/>
                <w:szCs w:val="22"/>
              </w:rPr>
              <w:t>SAg_23.3</w:t>
            </w:r>
          </w:p>
        </w:tc>
        <w:tc>
          <w:tcPr>
            <w:tcW w:w="3402" w:type="dxa"/>
            <w:vAlign w:val="center"/>
          </w:tcPr>
          <w:p w14:paraId="70DCD8EF" w14:textId="5FAC52A4" w:rsidR="00592E77" w:rsidRPr="00A67E96" w:rsidRDefault="00592E77" w:rsidP="00044491">
            <w:pPr>
              <w:jc w:val="center"/>
              <w:rPr>
                <w:sz w:val="22"/>
                <w:szCs w:val="22"/>
                <w:lang w:val="en-GB"/>
              </w:rPr>
            </w:pPr>
            <w:r w:rsidRPr="00A67E96">
              <w:rPr>
                <w:sz w:val="22"/>
                <w:szCs w:val="22"/>
                <w:lang w:val="en-GB"/>
              </w:rPr>
              <w:t>Crop health</w:t>
            </w:r>
          </w:p>
          <w:p w14:paraId="5B4C213B" w14:textId="2F838105" w:rsidR="00F15631" w:rsidRPr="00A67E96" w:rsidRDefault="00592E77" w:rsidP="00F15631">
            <w:pPr>
              <w:jc w:val="center"/>
              <w:rPr>
                <w:sz w:val="22"/>
                <w:szCs w:val="22"/>
                <w:lang w:val="en-GB"/>
              </w:rPr>
            </w:pPr>
            <w:r w:rsidRPr="00A67E96">
              <w:rPr>
                <w:sz w:val="22"/>
                <w:szCs w:val="22"/>
                <w:lang w:val="en-GB"/>
              </w:rPr>
              <w:t>+</w:t>
            </w:r>
          </w:p>
          <w:p w14:paraId="300F965A" w14:textId="09463EF8" w:rsidR="00592E77" w:rsidRPr="00A67E96" w:rsidRDefault="00592E77" w:rsidP="00044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Cs/>
                <w:color w:val="000000"/>
                <w:sz w:val="22"/>
                <w:szCs w:val="22"/>
                <w:lang w:val="en-GB"/>
              </w:rPr>
            </w:pPr>
            <w:r w:rsidRPr="00A67E96">
              <w:rPr>
                <w:color w:val="000000" w:themeColor="text1"/>
                <w:sz w:val="22"/>
                <w:szCs w:val="22"/>
                <w:lang w:val="en-GB"/>
              </w:rPr>
              <w:t>Phytomedicine</w:t>
            </w:r>
          </w:p>
        </w:tc>
        <w:tc>
          <w:tcPr>
            <w:tcW w:w="1275" w:type="dxa"/>
            <w:vAlign w:val="center"/>
          </w:tcPr>
          <w:p w14:paraId="66EA69A3" w14:textId="77777777" w:rsidR="00592E77" w:rsidRPr="00A67E96" w:rsidRDefault="00592E77" w:rsidP="00044491">
            <w:pPr>
              <w:jc w:val="center"/>
              <w:rPr>
                <w:sz w:val="22"/>
                <w:szCs w:val="22"/>
              </w:rPr>
            </w:pPr>
            <w:r w:rsidRPr="00A67E96">
              <w:rPr>
                <w:sz w:val="22"/>
                <w:szCs w:val="22"/>
              </w:rPr>
              <w:t>2. año/C1</w:t>
            </w:r>
          </w:p>
          <w:p w14:paraId="30141239" w14:textId="77777777" w:rsidR="00592E77" w:rsidRPr="00A67E96" w:rsidRDefault="00592E77" w:rsidP="00F15631">
            <w:pPr>
              <w:rPr>
                <w:sz w:val="22"/>
                <w:szCs w:val="22"/>
              </w:rPr>
            </w:pPr>
          </w:p>
          <w:p w14:paraId="6107C240" w14:textId="12A3C32E" w:rsidR="00592E77" w:rsidRPr="00A67E96" w:rsidRDefault="00592E77" w:rsidP="00F15631">
            <w:pPr>
              <w:jc w:val="center"/>
              <w:rPr>
                <w:sz w:val="22"/>
                <w:szCs w:val="22"/>
              </w:rPr>
            </w:pPr>
            <w:r w:rsidRPr="00A67E96">
              <w:rPr>
                <w:sz w:val="22"/>
                <w:szCs w:val="22"/>
              </w:rPr>
              <w:t>2.año/C2</w:t>
            </w:r>
          </w:p>
        </w:tc>
        <w:tc>
          <w:tcPr>
            <w:tcW w:w="1077" w:type="dxa"/>
            <w:vAlign w:val="center"/>
          </w:tcPr>
          <w:p w14:paraId="77E37BC7" w14:textId="77777777" w:rsidR="00592E77" w:rsidRPr="00A67E96" w:rsidRDefault="00592E77" w:rsidP="00044491">
            <w:pPr>
              <w:jc w:val="center"/>
              <w:rPr>
                <w:sz w:val="22"/>
                <w:szCs w:val="22"/>
              </w:rPr>
            </w:pPr>
            <w:r w:rsidRPr="00A67E96">
              <w:rPr>
                <w:sz w:val="22"/>
                <w:szCs w:val="22"/>
              </w:rPr>
              <w:t>5</w:t>
            </w:r>
          </w:p>
          <w:p w14:paraId="0D0BE782" w14:textId="77777777" w:rsidR="00592E77" w:rsidRPr="00A67E96" w:rsidRDefault="00592E77" w:rsidP="00F15631">
            <w:pPr>
              <w:rPr>
                <w:sz w:val="22"/>
                <w:szCs w:val="22"/>
              </w:rPr>
            </w:pPr>
          </w:p>
          <w:p w14:paraId="01B3FD00" w14:textId="0ADCFD1A" w:rsidR="00592E77" w:rsidRPr="00A67E96" w:rsidRDefault="00592E77" w:rsidP="00044491">
            <w:pPr>
              <w:jc w:val="center"/>
              <w:rPr>
                <w:sz w:val="22"/>
                <w:szCs w:val="22"/>
              </w:rPr>
            </w:pPr>
            <w:r w:rsidRPr="00A67E96">
              <w:rPr>
                <w:sz w:val="22"/>
                <w:szCs w:val="22"/>
              </w:rPr>
              <w:t>3</w:t>
            </w:r>
          </w:p>
        </w:tc>
      </w:tr>
      <w:tr w:rsidR="00A67E96" w:rsidRPr="00A67E96" w14:paraId="0CBFFA6D" w14:textId="77777777" w:rsidTr="00F15631">
        <w:trPr>
          <w:trHeight w:val="20"/>
          <w:jc w:val="center"/>
        </w:trPr>
        <w:tc>
          <w:tcPr>
            <w:tcW w:w="1520" w:type="dxa"/>
            <w:vAlign w:val="center"/>
          </w:tcPr>
          <w:p w14:paraId="2F239910" w14:textId="1AF246B5" w:rsidR="00592E77" w:rsidRPr="00F15631" w:rsidRDefault="00592E77" w:rsidP="00F15631">
            <w:pPr>
              <w:jc w:val="center"/>
              <w:rPr>
                <w:sz w:val="22"/>
                <w:szCs w:val="22"/>
              </w:rPr>
            </w:pPr>
            <w:r w:rsidRPr="00A67E96">
              <w:rPr>
                <w:sz w:val="22"/>
                <w:szCs w:val="22"/>
              </w:rPr>
              <w:t>518103008</w:t>
            </w:r>
          </w:p>
        </w:tc>
        <w:tc>
          <w:tcPr>
            <w:tcW w:w="3118" w:type="dxa"/>
            <w:vAlign w:val="center"/>
          </w:tcPr>
          <w:p w14:paraId="03B3C8E4" w14:textId="7D0A9B3C" w:rsidR="00592E77" w:rsidRPr="00A67E96" w:rsidRDefault="00592E77" w:rsidP="00F15631">
            <w:pPr>
              <w:jc w:val="center"/>
              <w:rPr>
                <w:sz w:val="22"/>
                <w:szCs w:val="22"/>
              </w:rPr>
            </w:pPr>
            <w:r w:rsidRPr="00A67E96">
              <w:rPr>
                <w:sz w:val="22"/>
                <w:szCs w:val="22"/>
              </w:rPr>
              <w:t>Tecnología de la producción hortofrutícola</w:t>
            </w:r>
          </w:p>
        </w:tc>
        <w:tc>
          <w:tcPr>
            <w:tcW w:w="1276" w:type="dxa"/>
            <w:vAlign w:val="center"/>
          </w:tcPr>
          <w:p w14:paraId="232E90A5" w14:textId="538DABF4" w:rsidR="00592E77" w:rsidRPr="00A67E96" w:rsidRDefault="00592E77" w:rsidP="00F15631">
            <w:pPr>
              <w:jc w:val="center"/>
              <w:rPr>
                <w:sz w:val="22"/>
                <w:szCs w:val="22"/>
              </w:rPr>
            </w:pPr>
            <w:r w:rsidRPr="00A67E96">
              <w:rPr>
                <w:sz w:val="22"/>
                <w:szCs w:val="22"/>
              </w:rPr>
              <w:t>3. año/C2</w:t>
            </w:r>
          </w:p>
        </w:tc>
        <w:tc>
          <w:tcPr>
            <w:tcW w:w="1196" w:type="dxa"/>
            <w:vAlign w:val="center"/>
          </w:tcPr>
          <w:p w14:paraId="4C6FDE29" w14:textId="7E74CC91" w:rsidR="00592E77" w:rsidRPr="00A67E96" w:rsidRDefault="00592E77" w:rsidP="00F15631">
            <w:pPr>
              <w:jc w:val="center"/>
              <w:rPr>
                <w:sz w:val="22"/>
                <w:szCs w:val="22"/>
              </w:rPr>
            </w:pPr>
            <w:r w:rsidRPr="00A67E96">
              <w:rPr>
                <w:sz w:val="22"/>
                <w:szCs w:val="22"/>
              </w:rPr>
              <w:t>6</w:t>
            </w:r>
          </w:p>
        </w:tc>
        <w:tc>
          <w:tcPr>
            <w:tcW w:w="1356" w:type="dxa"/>
            <w:vAlign w:val="center"/>
          </w:tcPr>
          <w:p w14:paraId="1DAAC0CA" w14:textId="074797C5" w:rsidR="00592E77" w:rsidRPr="00A67E96" w:rsidRDefault="00592E77" w:rsidP="00044491">
            <w:pPr>
              <w:jc w:val="center"/>
              <w:rPr>
                <w:sz w:val="22"/>
                <w:szCs w:val="22"/>
              </w:rPr>
            </w:pPr>
            <w:r w:rsidRPr="00A67E96">
              <w:rPr>
                <w:sz w:val="22"/>
                <w:szCs w:val="22"/>
              </w:rPr>
              <w:t>SAg_22</w:t>
            </w:r>
          </w:p>
        </w:tc>
        <w:tc>
          <w:tcPr>
            <w:tcW w:w="3402" w:type="dxa"/>
            <w:vAlign w:val="center"/>
          </w:tcPr>
          <w:p w14:paraId="7AAAAB06" w14:textId="0C85C0DB" w:rsidR="00592E77" w:rsidRPr="00A67E96" w:rsidRDefault="00592E77" w:rsidP="00044491">
            <w:pPr>
              <w:jc w:val="center"/>
              <w:rPr>
                <w:sz w:val="22"/>
                <w:szCs w:val="22"/>
                <w:lang w:val="en-GB"/>
              </w:rPr>
            </w:pPr>
            <w:r w:rsidRPr="00A67E96">
              <w:rPr>
                <w:sz w:val="22"/>
                <w:szCs w:val="22"/>
                <w:lang w:val="en-GB"/>
              </w:rPr>
              <w:t>Horticulture and Agroforestry</w:t>
            </w:r>
          </w:p>
        </w:tc>
        <w:tc>
          <w:tcPr>
            <w:tcW w:w="1275" w:type="dxa"/>
            <w:vAlign w:val="center"/>
          </w:tcPr>
          <w:p w14:paraId="0070071C" w14:textId="1E1B6B0D" w:rsidR="00592E77" w:rsidRPr="00A67E96" w:rsidRDefault="00592E77" w:rsidP="00044491">
            <w:pPr>
              <w:jc w:val="center"/>
              <w:rPr>
                <w:sz w:val="22"/>
                <w:szCs w:val="22"/>
              </w:rPr>
            </w:pPr>
            <w:r w:rsidRPr="00A67E96">
              <w:rPr>
                <w:sz w:val="22"/>
                <w:szCs w:val="22"/>
              </w:rPr>
              <w:t>2. año/C2</w:t>
            </w:r>
          </w:p>
        </w:tc>
        <w:tc>
          <w:tcPr>
            <w:tcW w:w="1077" w:type="dxa"/>
            <w:vAlign w:val="center"/>
          </w:tcPr>
          <w:p w14:paraId="64CD6F72" w14:textId="1CE69FF3" w:rsidR="00592E77" w:rsidRPr="00A67E96" w:rsidRDefault="00592E77" w:rsidP="00044491">
            <w:pPr>
              <w:jc w:val="center"/>
              <w:rPr>
                <w:sz w:val="22"/>
                <w:szCs w:val="22"/>
              </w:rPr>
            </w:pPr>
            <w:r w:rsidRPr="00A67E96">
              <w:rPr>
                <w:sz w:val="22"/>
                <w:szCs w:val="22"/>
              </w:rPr>
              <w:t>5</w:t>
            </w:r>
          </w:p>
        </w:tc>
      </w:tr>
      <w:tr w:rsidR="00A67E96" w:rsidRPr="00A67E96" w14:paraId="461B2BCB" w14:textId="77777777" w:rsidTr="00F15631">
        <w:trPr>
          <w:trHeight w:val="20"/>
          <w:jc w:val="center"/>
        </w:trPr>
        <w:tc>
          <w:tcPr>
            <w:tcW w:w="1520" w:type="dxa"/>
            <w:vAlign w:val="center"/>
          </w:tcPr>
          <w:p w14:paraId="104BA027" w14:textId="24CABBA4" w:rsidR="00592E77" w:rsidRPr="00A67E96" w:rsidRDefault="00592E77" w:rsidP="00044491">
            <w:pPr>
              <w:jc w:val="center"/>
              <w:rPr>
                <w:sz w:val="22"/>
                <w:szCs w:val="22"/>
              </w:rPr>
            </w:pPr>
            <w:r w:rsidRPr="00A67E96">
              <w:rPr>
                <w:sz w:val="22"/>
                <w:szCs w:val="22"/>
              </w:rPr>
              <w:t>518103012</w:t>
            </w:r>
          </w:p>
        </w:tc>
        <w:tc>
          <w:tcPr>
            <w:tcW w:w="3118" w:type="dxa"/>
            <w:vAlign w:val="center"/>
          </w:tcPr>
          <w:p w14:paraId="404BC246" w14:textId="6FDFF988" w:rsidR="00592E77" w:rsidRPr="00F15631" w:rsidRDefault="00592E77" w:rsidP="00F15631">
            <w:pPr>
              <w:jc w:val="center"/>
              <w:rPr>
                <w:sz w:val="22"/>
                <w:szCs w:val="22"/>
              </w:rPr>
            </w:pPr>
            <w:r w:rsidRPr="00A67E96">
              <w:rPr>
                <w:sz w:val="22"/>
                <w:szCs w:val="22"/>
              </w:rPr>
              <w:t>Calidad, seguridad y trazabilidad de alimentos</w:t>
            </w:r>
          </w:p>
        </w:tc>
        <w:tc>
          <w:tcPr>
            <w:tcW w:w="1276" w:type="dxa"/>
            <w:vAlign w:val="center"/>
          </w:tcPr>
          <w:p w14:paraId="3568C38F" w14:textId="68CBD12E" w:rsidR="00592E77" w:rsidRPr="00A67E96" w:rsidRDefault="00592E77" w:rsidP="00044491">
            <w:pPr>
              <w:jc w:val="center"/>
              <w:rPr>
                <w:sz w:val="22"/>
                <w:szCs w:val="22"/>
              </w:rPr>
            </w:pPr>
            <w:r w:rsidRPr="00A67E96">
              <w:rPr>
                <w:sz w:val="22"/>
                <w:szCs w:val="22"/>
              </w:rPr>
              <w:t>3. año/anual</w:t>
            </w:r>
          </w:p>
        </w:tc>
        <w:tc>
          <w:tcPr>
            <w:tcW w:w="1196" w:type="dxa"/>
            <w:vAlign w:val="center"/>
          </w:tcPr>
          <w:p w14:paraId="0F230D68" w14:textId="6E24AFBE" w:rsidR="00592E77" w:rsidRPr="00A67E96" w:rsidRDefault="00592E77" w:rsidP="00044491">
            <w:pPr>
              <w:jc w:val="center"/>
              <w:rPr>
                <w:sz w:val="22"/>
                <w:szCs w:val="22"/>
              </w:rPr>
            </w:pPr>
            <w:r w:rsidRPr="00A67E96">
              <w:rPr>
                <w:sz w:val="22"/>
                <w:szCs w:val="22"/>
              </w:rPr>
              <w:t>7,5</w:t>
            </w:r>
          </w:p>
        </w:tc>
        <w:tc>
          <w:tcPr>
            <w:tcW w:w="1356" w:type="dxa"/>
            <w:vAlign w:val="center"/>
          </w:tcPr>
          <w:p w14:paraId="60961829" w14:textId="77777777" w:rsidR="00592E77" w:rsidRPr="00A67E96" w:rsidRDefault="00592E77" w:rsidP="00E15468">
            <w:pPr>
              <w:jc w:val="center"/>
              <w:rPr>
                <w:sz w:val="22"/>
                <w:szCs w:val="22"/>
              </w:rPr>
            </w:pPr>
            <w:r w:rsidRPr="00A67E96">
              <w:rPr>
                <w:sz w:val="22"/>
                <w:szCs w:val="22"/>
              </w:rPr>
              <w:t>SAg_28</w:t>
            </w:r>
          </w:p>
          <w:p w14:paraId="7929D48D" w14:textId="77777777" w:rsidR="00592E77" w:rsidRPr="00A67E96" w:rsidRDefault="00592E77" w:rsidP="00E15468">
            <w:pPr>
              <w:jc w:val="center"/>
              <w:rPr>
                <w:sz w:val="22"/>
                <w:szCs w:val="22"/>
              </w:rPr>
            </w:pPr>
          </w:p>
          <w:p w14:paraId="54CC287F" w14:textId="77777777" w:rsidR="00592E77" w:rsidRPr="00A67E96" w:rsidRDefault="00592E77" w:rsidP="00E15468">
            <w:pPr>
              <w:jc w:val="center"/>
              <w:rPr>
                <w:sz w:val="22"/>
                <w:szCs w:val="22"/>
              </w:rPr>
            </w:pPr>
          </w:p>
          <w:p w14:paraId="373A72F8" w14:textId="77777777" w:rsidR="00592E77" w:rsidRPr="00A67E96" w:rsidRDefault="00592E77" w:rsidP="00E15468">
            <w:pPr>
              <w:jc w:val="center"/>
              <w:rPr>
                <w:sz w:val="22"/>
                <w:szCs w:val="22"/>
              </w:rPr>
            </w:pPr>
            <w:r w:rsidRPr="00A67E96">
              <w:rPr>
                <w:sz w:val="22"/>
                <w:szCs w:val="22"/>
              </w:rPr>
              <w:t>SAg_27</w:t>
            </w:r>
          </w:p>
          <w:p w14:paraId="75FD3AFF" w14:textId="77777777" w:rsidR="00592E77" w:rsidRPr="00A67E96" w:rsidRDefault="00592E77" w:rsidP="0004449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vAlign w:val="center"/>
          </w:tcPr>
          <w:p w14:paraId="4A458AFD" w14:textId="0EF9C8E1" w:rsidR="00592E77" w:rsidRPr="00A67E96" w:rsidRDefault="00592E77" w:rsidP="00044491">
            <w:pPr>
              <w:jc w:val="center"/>
              <w:rPr>
                <w:sz w:val="22"/>
                <w:szCs w:val="22"/>
                <w:lang w:val="en-GB"/>
              </w:rPr>
            </w:pPr>
            <w:r w:rsidRPr="00A67E96">
              <w:rPr>
                <w:sz w:val="22"/>
                <w:szCs w:val="22"/>
                <w:lang w:val="en-GB"/>
              </w:rPr>
              <w:t>Sustainable management and food safety</w:t>
            </w:r>
          </w:p>
          <w:p w14:paraId="68F1EE10" w14:textId="2B73F101" w:rsidR="00592E77" w:rsidRPr="00A67E96" w:rsidRDefault="00592E77" w:rsidP="00044491">
            <w:pPr>
              <w:jc w:val="center"/>
              <w:rPr>
                <w:sz w:val="22"/>
                <w:szCs w:val="22"/>
                <w:lang w:val="en-GB"/>
              </w:rPr>
            </w:pPr>
            <w:r w:rsidRPr="00A67E96">
              <w:rPr>
                <w:sz w:val="22"/>
                <w:szCs w:val="22"/>
                <w:lang w:val="en-GB"/>
              </w:rPr>
              <w:t>+</w:t>
            </w:r>
          </w:p>
          <w:p w14:paraId="4EC61B0F" w14:textId="29BB7EDC" w:rsidR="00592E77" w:rsidRPr="00A67E96" w:rsidRDefault="00592E77" w:rsidP="00044491">
            <w:pPr>
              <w:jc w:val="center"/>
              <w:rPr>
                <w:color w:val="000000" w:themeColor="text1"/>
                <w:sz w:val="22"/>
                <w:szCs w:val="22"/>
                <w:lang w:val="en-GB"/>
              </w:rPr>
            </w:pPr>
            <w:r w:rsidRPr="00A67E96">
              <w:rPr>
                <w:color w:val="000000" w:themeColor="text1"/>
                <w:sz w:val="22"/>
                <w:szCs w:val="22"/>
                <w:lang w:val="en-GB"/>
              </w:rPr>
              <w:t>Resource Economics and Risk Assessment</w:t>
            </w:r>
          </w:p>
        </w:tc>
        <w:tc>
          <w:tcPr>
            <w:tcW w:w="1275" w:type="dxa"/>
            <w:vAlign w:val="center"/>
          </w:tcPr>
          <w:p w14:paraId="531EAAD6" w14:textId="77777777" w:rsidR="00592E77" w:rsidRPr="00A67E96" w:rsidRDefault="00592E77" w:rsidP="00044491">
            <w:pPr>
              <w:jc w:val="center"/>
              <w:rPr>
                <w:sz w:val="22"/>
                <w:szCs w:val="22"/>
              </w:rPr>
            </w:pPr>
            <w:r w:rsidRPr="00A67E96">
              <w:rPr>
                <w:sz w:val="22"/>
                <w:szCs w:val="22"/>
              </w:rPr>
              <w:t>3. año/C1</w:t>
            </w:r>
          </w:p>
          <w:p w14:paraId="641F6573" w14:textId="77777777" w:rsidR="00592E77" w:rsidRPr="00A67E96" w:rsidRDefault="00592E77" w:rsidP="00044491">
            <w:pPr>
              <w:jc w:val="center"/>
              <w:rPr>
                <w:sz w:val="22"/>
                <w:szCs w:val="22"/>
              </w:rPr>
            </w:pPr>
          </w:p>
          <w:p w14:paraId="2383EA6F" w14:textId="77777777" w:rsidR="00592E77" w:rsidRPr="00A67E96" w:rsidRDefault="00592E77" w:rsidP="00044491">
            <w:pPr>
              <w:jc w:val="center"/>
              <w:rPr>
                <w:sz w:val="22"/>
                <w:szCs w:val="22"/>
              </w:rPr>
            </w:pPr>
          </w:p>
          <w:p w14:paraId="2108E4D8" w14:textId="5A8CBC44" w:rsidR="00592E77" w:rsidRPr="00A67E96" w:rsidRDefault="00592E77" w:rsidP="00044491">
            <w:pPr>
              <w:jc w:val="center"/>
              <w:rPr>
                <w:sz w:val="22"/>
                <w:szCs w:val="22"/>
              </w:rPr>
            </w:pPr>
            <w:r w:rsidRPr="00A67E96">
              <w:rPr>
                <w:sz w:val="22"/>
                <w:szCs w:val="22"/>
              </w:rPr>
              <w:t>3. año/C1</w:t>
            </w:r>
          </w:p>
        </w:tc>
        <w:tc>
          <w:tcPr>
            <w:tcW w:w="1077" w:type="dxa"/>
            <w:vAlign w:val="center"/>
          </w:tcPr>
          <w:p w14:paraId="16C56F41" w14:textId="77777777" w:rsidR="00592E77" w:rsidRPr="00A67E96" w:rsidRDefault="00592E77" w:rsidP="00044491">
            <w:pPr>
              <w:jc w:val="center"/>
              <w:rPr>
                <w:sz w:val="22"/>
                <w:szCs w:val="22"/>
              </w:rPr>
            </w:pPr>
            <w:r w:rsidRPr="00A67E96">
              <w:rPr>
                <w:sz w:val="22"/>
                <w:szCs w:val="22"/>
              </w:rPr>
              <w:t>5</w:t>
            </w:r>
          </w:p>
          <w:p w14:paraId="2F49DCAB" w14:textId="77777777" w:rsidR="00592E77" w:rsidRPr="00A67E96" w:rsidRDefault="00592E77" w:rsidP="00044491">
            <w:pPr>
              <w:jc w:val="center"/>
              <w:rPr>
                <w:sz w:val="22"/>
                <w:szCs w:val="22"/>
              </w:rPr>
            </w:pPr>
          </w:p>
          <w:p w14:paraId="3FA34D9C" w14:textId="77777777" w:rsidR="00592E77" w:rsidRPr="00A67E96" w:rsidRDefault="00592E77" w:rsidP="00044491">
            <w:pPr>
              <w:jc w:val="center"/>
              <w:rPr>
                <w:sz w:val="22"/>
                <w:szCs w:val="22"/>
              </w:rPr>
            </w:pPr>
          </w:p>
          <w:p w14:paraId="6D3FF680" w14:textId="76E52A11" w:rsidR="00592E77" w:rsidRPr="00A67E96" w:rsidRDefault="00592E77" w:rsidP="00044491">
            <w:pPr>
              <w:jc w:val="center"/>
              <w:rPr>
                <w:sz w:val="22"/>
                <w:szCs w:val="22"/>
              </w:rPr>
            </w:pPr>
            <w:r w:rsidRPr="00A67E96">
              <w:rPr>
                <w:sz w:val="22"/>
                <w:szCs w:val="22"/>
              </w:rPr>
              <w:t>5</w:t>
            </w:r>
          </w:p>
        </w:tc>
      </w:tr>
      <w:tr w:rsidR="00EB355B" w:rsidRPr="00A67E96" w14:paraId="480BF1D8" w14:textId="77777777" w:rsidTr="007C7F00">
        <w:trPr>
          <w:trHeight w:val="20"/>
          <w:jc w:val="center"/>
        </w:trPr>
        <w:tc>
          <w:tcPr>
            <w:tcW w:w="1520" w:type="dxa"/>
            <w:vAlign w:val="center"/>
          </w:tcPr>
          <w:p w14:paraId="1BC0A053" w14:textId="77777777" w:rsidR="00EB355B" w:rsidRPr="00A67E96" w:rsidRDefault="00EB355B" w:rsidP="0004449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  <w:vAlign w:val="center"/>
          </w:tcPr>
          <w:p w14:paraId="47D3455A" w14:textId="77777777" w:rsidR="00EB355B" w:rsidRPr="00A67E96" w:rsidRDefault="00EB355B" w:rsidP="00F1563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0F186630" w14:textId="77777777" w:rsidR="00EB355B" w:rsidRPr="00A67E96" w:rsidRDefault="00EB355B" w:rsidP="0004449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96" w:type="dxa"/>
            <w:vAlign w:val="center"/>
          </w:tcPr>
          <w:p w14:paraId="361506C5" w14:textId="77777777" w:rsidR="00EB355B" w:rsidRPr="00A67E96" w:rsidRDefault="00EB355B" w:rsidP="0004449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110" w:type="dxa"/>
            <w:gridSpan w:val="4"/>
            <w:vAlign w:val="center"/>
          </w:tcPr>
          <w:p w14:paraId="53E9B685" w14:textId="735F131A" w:rsidR="00EB355B" w:rsidRPr="00A67E96" w:rsidRDefault="00EB355B" w:rsidP="00044491">
            <w:pPr>
              <w:jc w:val="center"/>
              <w:rPr>
                <w:sz w:val="22"/>
                <w:szCs w:val="22"/>
              </w:rPr>
            </w:pPr>
            <w:r w:rsidRPr="00567DB1">
              <w:rPr>
                <w:b/>
                <w:bCs/>
                <w:sz w:val="22"/>
                <w:szCs w:val="22"/>
                <w:lang w:val="en-GB"/>
              </w:rPr>
              <w:t xml:space="preserve">Bachelor in </w:t>
            </w:r>
            <w:r>
              <w:rPr>
                <w:b/>
                <w:bCs/>
                <w:sz w:val="22"/>
                <w:szCs w:val="22"/>
                <w:lang w:val="en-GB"/>
              </w:rPr>
              <w:t>Bioengineering</w:t>
            </w:r>
          </w:p>
        </w:tc>
      </w:tr>
      <w:tr w:rsidR="009E61C2" w:rsidRPr="00EB355B" w14:paraId="009DD546" w14:textId="77777777" w:rsidTr="00F15631">
        <w:trPr>
          <w:trHeight w:val="20"/>
          <w:jc w:val="center"/>
        </w:trPr>
        <w:tc>
          <w:tcPr>
            <w:tcW w:w="1520" w:type="dxa"/>
            <w:vAlign w:val="center"/>
          </w:tcPr>
          <w:p w14:paraId="50AA6706" w14:textId="081A5232" w:rsidR="009E61C2" w:rsidRPr="00A73EB9" w:rsidRDefault="009E61C2" w:rsidP="009E61C2">
            <w:pPr>
              <w:jc w:val="center"/>
              <w:rPr>
                <w:sz w:val="22"/>
                <w:szCs w:val="22"/>
              </w:rPr>
            </w:pPr>
            <w:r w:rsidRPr="00A73EB9">
              <w:rPr>
                <w:sz w:val="22"/>
                <w:szCs w:val="22"/>
              </w:rPr>
              <w:t>518103006</w:t>
            </w:r>
          </w:p>
        </w:tc>
        <w:tc>
          <w:tcPr>
            <w:tcW w:w="3118" w:type="dxa"/>
            <w:vAlign w:val="center"/>
          </w:tcPr>
          <w:p w14:paraId="343F34FC" w14:textId="0BC91E6B" w:rsidR="009E61C2" w:rsidRPr="00A73EB9" w:rsidRDefault="009E61C2" w:rsidP="009E61C2">
            <w:pPr>
              <w:jc w:val="center"/>
              <w:rPr>
                <w:sz w:val="22"/>
                <w:szCs w:val="22"/>
              </w:rPr>
            </w:pPr>
            <w:r w:rsidRPr="00A73EB9">
              <w:rPr>
                <w:sz w:val="22"/>
                <w:szCs w:val="22"/>
              </w:rPr>
              <w:t>Genética</w:t>
            </w:r>
          </w:p>
        </w:tc>
        <w:tc>
          <w:tcPr>
            <w:tcW w:w="1276" w:type="dxa"/>
            <w:vAlign w:val="center"/>
          </w:tcPr>
          <w:p w14:paraId="77E07F49" w14:textId="1F0EAF3F" w:rsidR="009E61C2" w:rsidRPr="00A73EB9" w:rsidRDefault="009E61C2" w:rsidP="009E61C2">
            <w:pPr>
              <w:jc w:val="center"/>
              <w:rPr>
                <w:sz w:val="22"/>
                <w:szCs w:val="22"/>
              </w:rPr>
            </w:pPr>
            <w:r w:rsidRPr="00A73EB9">
              <w:rPr>
                <w:sz w:val="22"/>
                <w:szCs w:val="22"/>
              </w:rPr>
              <w:t>3. año/C1</w:t>
            </w:r>
          </w:p>
        </w:tc>
        <w:tc>
          <w:tcPr>
            <w:tcW w:w="1196" w:type="dxa"/>
            <w:vAlign w:val="center"/>
          </w:tcPr>
          <w:p w14:paraId="7A800841" w14:textId="1165C5AD" w:rsidR="009E61C2" w:rsidRPr="00A73EB9" w:rsidRDefault="009E61C2" w:rsidP="009E61C2">
            <w:pPr>
              <w:jc w:val="center"/>
              <w:rPr>
                <w:sz w:val="22"/>
                <w:szCs w:val="22"/>
              </w:rPr>
            </w:pPr>
            <w:r w:rsidRPr="00A73EB9">
              <w:rPr>
                <w:sz w:val="22"/>
                <w:szCs w:val="22"/>
              </w:rPr>
              <w:t>3</w:t>
            </w:r>
          </w:p>
        </w:tc>
        <w:tc>
          <w:tcPr>
            <w:tcW w:w="1356" w:type="dxa"/>
            <w:vAlign w:val="center"/>
          </w:tcPr>
          <w:p w14:paraId="1CC9A5D1" w14:textId="636E84A8" w:rsidR="009E61C2" w:rsidRPr="00A73EB9" w:rsidRDefault="009E61C2" w:rsidP="009E61C2">
            <w:pPr>
              <w:jc w:val="center"/>
              <w:rPr>
                <w:b/>
                <w:bCs/>
                <w:sz w:val="22"/>
                <w:szCs w:val="22"/>
                <w:lang w:val="en-GB"/>
              </w:rPr>
            </w:pPr>
            <w:r w:rsidRPr="00A73EB9">
              <w:rPr>
                <w:b/>
                <w:bCs/>
                <w:sz w:val="22"/>
                <w:szCs w:val="22"/>
                <w:lang w:val="en-GB"/>
              </w:rPr>
              <w:t>BE_07</w:t>
            </w:r>
          </w:p>
        </w:tc>
        <w:tc>
          <w:tcPr>
            <w:tcW w:w="3402" w:type="dxa"/>
            <w:vAlign w:val="center"/>
          </w:tcPr>
          <w:p w14:paraId="3841B8BE" w14:textId="77777777" w:rsidR="009E61C2" w:rsidRPr="00A73EB9" w:rsidRDefault="009E61C2" w:rsidP="009E61C2">
            <w:pPr>
              <w:rPr>
                <w:sz w:val="22"/>
                <w:szCs w:val="22"/>
              </w:rPr>
            </w:pPr>
            <w:proofErr w:type="spellStart"/>
            <w:r w:rsidRPr="00A73EB9">
              <w:rPr>
                <w:sz w:val="22"/>
                <w:szCs w:val="22"/>
              </w:rPr>
              <w:t>Genetics</w:t>
            </w:r>
            <w:proofErr w:type="spellEnd"/>
            <w:r w:rsidRPr="00A73EB9">
              <w:rPr>
                <w:sz w:val="22"/>
                <w:szCs w:val="22"/>
              </w:rPr>
              <w:t xml:space="preserve"> and Molecular </w:t>
            </w:r>
            <w:proofErr w:type="spellStart"/>
            <w:r w:rsidRPr="00A73EB9">
              <w:rPr>
                <w:sz w:val="22"/>
                <w:szCs w:val="22"/>
              </w:rPr>
              <w:t>Biology</w:t>
            </w:r>
            <w:proofErr w:type="spellEnd"/>
          </w:p>
          <w:p w14:paraId="7EEB14AB" w14:textId="77777777" w:rsidR="009E61C2" w:rsidRPr="00A73EB9" w:rsidRDefault="009E61C2" w:rsidP="009E61C2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1B84EAD8" w14:textId="4087750A" w:rsidR="009E61C2" w:rsidRPr="00A73EB9" w:rsidRDefault="009E61C2" w:rsidP="009E61C2">
            <w:pPr>
              <w:rPr>
                <w:sz w:val="22"/>
                <w:szCs w:val="22"/>
              </w:rPr>
            </w:pPr>
            <w:r w:rsidRPr="00A73EB9">
              <w:rPr>
                <w:sz w:val="22"/>
                <w:szCs w:val="22"/>
              </w:rPr>
              <w:t>1.año/C2</w:t>
            </w:r>
          </w:p>
        </w:tc>
        <w:tc>
          <w:tcPr>
            <w:tcW w:w="1077" w:type="dxa"/>
            <w:vAlign w:val="center"/>
          </w:tcPr>
          <w:p w14:paraId="55322AB9" w14:textId="21E3FBC6" w:rsidR="009E61C2" w:rsidRPr="00A73EB9" w:rsidRDefault="009E61C2" w:rsidP="009E61C2">
            <w:pPr>
              <w:jc w:val="center"/>
              <w:rPr>
                <w:sz w:val="22"/>
                <w:szCs w:val="22"/>
              </w:rPr>
            </w:pPr>
            <w:r w:rsidRPr="00A73EB9">
              <w:rPr>
                <w:sz w:val="22"/>
                <w:szCs w:val="22"/>
              </w:rPr>
              <w:t>5</w:t>
            </w:r>
          </w:p>
        </w:tc>
      </w:tr>
      <w:tr w:rsidR="009E61C2" w:rsidRPr="00EB355B" w14:paraId="281E797D" w14:textId="77777777" w:rsidTr="002A1440">
        <w:trPr>
          <w:trHeight w:val="20"/>
          <w:jc w:val="center"/>
        </w:trPr>
        <w:tc>
          <w:tcPr>
            <w:tcW w:w="1520" w:type="dxa"/>
            <w:vAlign w:val="center"/>
          </w:tcPr>
          <w:p w14:paraId="495BFFCB" w14:textId="77777777" w:rsidR="009E61C2" w:rsidRPr="00A73EB9" w:rsidRDefault="009E61C2" w:rsidP="009E61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  <w:vAlign w:val="center"/>
          </w:tcPr>
          <w:p w14:paraId="6970F28C" w14:textId="77777777" w:rsidR="009E61C2" w:rsidRPr="00A73EB9" w:rsidRDefault="009E61C2" w:rsidP="009E61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2D15E2F7" w14:textId="77777777" w:rsidR="009E61C2" w:rsidRPr="00A73EB9" w:rsidRDefault="009E61C2" w:rsidP="009E61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96" w:type="dxa"/>
            <w:vAlign w:val="center"/>
          </w:tcPr>
          <w:p w14:paraId="3BB0EC1B" w14:textId="77777777" w:rsidR="009E61C2" w:rsidRPr="00A73EB9" w:rsidRDefault="009E61C2" w:rsidP="009E61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110" w:type="dxa"/>
            <w:gridSpan w:val="4"/>
            <w:vAlign w:val="center"/>
          </w:tcPr>
          <w:p w14:paraId="04897371" w14:textId="1227172C" w:rsidR="009E61C2" w:rsidRPr="00A73EB9" w:rsidRDefault="009E61C2" w:rsidP="009E61C2">
            <w:pPr>
              <w:jc w:val="center"/>
              <w:rPr>
                <w:sz w:val="22"/>
                <w:szCs w:val="22"/>
              </w:rPr>
            </w:pPr>
            <w:r w:rsidRPr="00A73EB9">
              <w:rPr>
                <w:b/>
                <w:bCs/>
                <w:sz w:val="22"/>
                <w:szCs w:val="22"/>
                <w:lang w:val="en-GB"/>
              </w:rPr>
              <w:t>Bachelor in Agrobusiness</w:t>
            </w:r>
          </w:p>
        </w:tc>
      </w:tr>
      <w:tr w:rsidR="009E61C2" w:rsidRPr="00EB355B" w14:paraId="237019EA" w14:textId="77777777" w:rsidTr="00F15631">
        <w:trPr>
          <w:trHeight w:val="20"/>
          <w:jc w:val="center"/>
        </w:trPr>
        <w:tc>
          <w:tcPr>
            <w:tcW w:w="1520" w:type="dxa"/>
            <w:vAlign w:val="center"/>
          </w:tcPr>
          <w:p w14:paraId="5826057F" w14:textId="4E1E3DFC" w:rsidR="009E61C2" w:rsidRPr="00A73EB9" w:rsidRDefault="007549EE" w:rsidP="009E61C2">
            <w:pPr>
              <w:jc w:val="center"/>
              <w:rPr>
                <w:sz w:val="22"/>
                <w:szCs w:val="22"/>
              </w:rPr>
            </w:pPr>
            <w:r w:rsidRPr="00A73EB9">
              <w:rPr>
                <w:sz w:val="22"/>
                <w:szCs w:val="22"/>
              </w:rPr>
              <w:t>518103010</w:t>
            </w:r>
          </w:p>
        </w:tc>
        <w:tc>
          <w:tcPr>
            <w:tcW w:w="3118" w:type="dxa"/>
            <w:vAlign w:val="center"/>
          </w:tcPr>
          <w:p w14:paraId="78B45736" w14:textId="77777777" w:rsidR="007549EE" w:rsidRPr="00A73EB9" w:rsidRDefault="007549EE" w:rsidP="007549EE">
            <w:pPr>
              <w:jc w:val="center"/>
              <w:rPr>
                <w:sz w:val="22"/>
                <w:szCs w:val="22"/>
              </w:rPr>
            </w:pPr>
            <w:r w:rsidRPr="00A73EB9">
              <w:rPr>
                <w:color w:val="000000"/>
                <w:sz w:val="22"/>
                <w:szCs w:val="22"/>
              </w:rPr>
              <w:t>Gestión comercial de la empresa agraria</w:t>
            </w:r>
          </w:p>
          <w:p w14:paraId="45ADAE1B" w14:textId="77777777" w:rsidR="009E61C2" w:rsidRPr="00A73EB9" w:rsidRDefault="009E61C2" w:rsidP="009E61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32FD1AE6" w14:textId="2565F381" w:rsidR="009E61C2" w:rsidRPr="00A73EB9" w:rsidRDefault="007549EE" w:rsidP="009E61C2">
            <w:pPr>
              <w:jc w:val="center"/>
              <w:rPr>
                <w:sz w:val="22"/>
                <w:szCs w:val="22"/>
              </w:rPr>
            </w:pPr>
            <w:r w:rsidRPr="00A73EB9">
              <w:rPr>
                <w:sz w:val="22"/>
                <w:szCs w:val="22"/>
              </w:rPr>
              <w:t>3. año/C2</w:t>
            </w:r>
          </w:p>
        </w:tc>
        <w:tc>
          <w:tcPr>
            <w:tcW w:w="1196" w:type="dxa"/>
            <w:vAlign w:val="center"/>
          </w:tcPr>
          <w:p w14:paraId="32FDC245" w14:textId="1C8284BC" w:rsidR="009E61C2" w:rsidRPr="00A73EB9" w:rsidRDefault="007549EE" w:rsidP="009E61C2">
            <w:pPr>
              <w:jc w:val="center"/>
              <w:rPr>
                <w:sz w:val="22"/>
                <w:szCs w:val="22"/>
              </w:rPr>
            </w:pPr>
            <w:r w:rsidRPr="00A73EB9">
              <w:rPr>
                <w:sz w:val="22"/>
                <w:szCs w:val="22"/>
              </w:rPr>
              <w:t>4,5</w:t>
            </w:r>
          </w:p>
        </w:tc>
        <w:tc>
          <w:tcPr>
            <w:tcW w:w="1356" w:type="dxa"/>
            <w:vAlign w:val="center"/>
          </w:tcPr>
          <w:p w14:paraId="4C12AD4D" w14:textId="01F68CDB" w:rsidR="009E61C2" w:rsidRPr="00A73EB9" w:rsidRDefault="007549EE" w:rsidP="009E61C2">
            <w:pPr>
              <w:jc w:val="center"/>
              <w:rPr>
                <w:b/>
                <w:bCs/>
                <w:sz w:val="22"/>
                <w:szCs w:val="22"/>
                <w:lang w:val="en-GB"/>
              </w:rPr>
            </w:pPr>
            <w:r w:rsidRPr="00A73EB9">
              <w:rPr>
                <w:b/>
                <w:bCs/>
                <w:sz w:val="22"/>
                <w:szCs w:val="22"/>
                <w:lang w:val="en-GB"/>
              </w:rPr>
              <w:t>AB_02</w:t>
            </w:r>
          </w:p>
        </w:tc>
        <w:tc>
          <w:tcPr>
            <w:tcW w:w="3402" w:type="dxa"/>
            <w:vAlign w:val="center"/>
          </w:tcPr>
          <w:p w14:paraId="038F53D2" w14:textId="0D90CFEA" w:rsidR="009E61C2" w:rsidRPr="00D225EB" w:rsidRDefault="007549EE" w:rsidP="007549EE">
            <w:pPr>
              <w:rPr>
                <w:rFonts w:eastAsiaTheme="minorEastAsia"/>
                <w:lang w:val="en-US"/>
              </w:rPr>
            </w:pPr>
            <w:r w:rsidRPr="00D225EB">
              <w:rPr>
                <w:color w:val="000000" w:themeColor="text1"/>
                <w:sz w:val="22"/>
                <w:szCs w:val="22"/>
                <w:lang w:val="en-US"/>
              </w:rPr>
              <w:t>Sales and Marketing of Agribusiness.</w:t>
            </w:r>
          </w:p>
        </w:tc>
        <w:tc>
          <w:tcPr>
            <w:tcW w:w="1275" w:type="dxa"/>
            <w:vAlign w:val="center"/>
          </w:tcPr>
          <w:p w14:paraId="2C8F4188" w14:textId="02B9E949" w:rsidR="009E61C2" w:rsidRPr="00A73EB9" w:rsidRDefault="007549EE" w:rsidP="009E61C2">
            <w:pPr>
              <w:jc w:val="center"/>
              <w:rPr>
                <w:sz w:val="22"/>
                <w:szCs w:val="22"/>
              </w:rPr>
            </w:pPr>
            <w:r w:rsidRPr="00A73EB9">
              <w:rPr>
                <w:sz w:val="22"/>
                <w:szCs w:val="22"/>
              </w:rPr>
              <w:t>1.año/C1</w:t>
            </w:r>
          </w:p>
        </w:tc>
        <w:tc>
          <w:tcPr>
            <w:tcW w:w="1077" w:type="dxa"/>
            <w:vAlign w:val="center"/>
          </w:tcPr>
          <w:p w14:paraId="0ED1D8A0" w14:textId="6A8657AB" w:rsidR="009E61C2" w:rsidRPr="00A73EB9" w:rsidRDefault="007549EE" w:rsidP="009E61C2">
            <w:pPr>
              <w:jc w:val="center"/>
              <w:rPr>
                <w:sz w:val="22"/>
                <w:szCs w:val="22"/>
              </w:rPr>
            </w:pPr>
            <w:r w:rsidRPr="00A73EB9">
              <w:rPr>
                <w:sz w:val="22"/>
                <w:szCs w:val="22"/>
              </w:rPr>
              <w:t>5</w:t>
            </w:r>
          </w:p>
        </w:tc>
      </w:tr>
    </w:tbl>
    <w:p w14:paraId="6A0CACCC" w14:textId="77777777" w:rsidR="00EB3FDE" w:rsidRPr="00CE6DCA" w:rsidRDefault="00EB3FDE" w:rsidP="00A008C2"/>
    <w:sectPr w:rsidR="00EB3FDE" w:rsidRPr="00CE6DCA" w:rsidSect="005973E5">
      <w:headerReference w:type="default" r:id="rId7"/>
      <w:pgSz w:w="16840" w:h="11900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878D7D" w14:textId="77777777" w:rsidR="0078233B" w:rsidRDefault="0078233B" w:rsidP="005973E5">
      <w:r>
        <w:separator/>
      </w:r>
    </w:p>
  </w:endnote>
  <w:endnote w:type="continuationSeparator" w:id="0">
    <w:p w14:paraId="39EA5BD6" w14:textId="77777777" w:rsidR="0078233B" w:rsidRDefault="0078233B" w:rsidP="005973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7A144F" w14:textId="77777777" w:rsidR="0078233B" w:rsidRDefault="0078233B" w:rsidP="005973E5">
      <w:r>
        <w:separator/>
      </w:r>
    </w:p>
  </w:footnote>
  <w:footnote w:type="continuationSeparator" w:id="0">
    <w:p w14:paraId="4C3B6842" w14:textId="77777777" w:rsidR="0078233B" w:rsidRDefault="0078233B" w:rsidP="005973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4343DB" w14:textId="28A833DD" w:rsidR="005973E5" w:rsidRPr="005973E5" w:rsidRDefault="005973E5" w:rsidP="005973E5">
    <w:pPr>
      <w:jc w:val="center"/>
      <w:rPr>
        <w:b/>
        <w:bCs/>
        <w:color w:val="000000"/>
        <w:u w:val="single"/>
      </w:rPr>
    </w:pPr>
    <w:r w:rsidRPr="00CE6DCA">
      <w:t xml:space="preserve">Tabla de reconocimiento de asignaturas del grado en Ingeniería Agroalimentaria y Sistemas Biológicos (UPCT) por asignaturas de </w:t>
    </w:r>
    <w:proofErr w:type="spellStart"/>
    <w:r w:rsidRPr="00CE6DCA">
      <w:t>B.Sc</w:t>
    </w:r>
    <w:proofErr w:type="spellEnd"/>
    <w:r w:rsidRPr="00CE6DCA">
      <w:t xml:space="preserve">. en </w:t>
    </w:r>
    <w:proofErr w:type="spellStart"/>
    <w:r w:rsidRPr="00CE6DCA">
      <w:t>Sustainable</w:t>
    </w:r>
    <w:proofErr w:type="spellEnd"/>
    <w:r w:rsidRPr="00CE6DCA">
      <w:t xml:space="preserve"> </w:t>
    </w:r>
    <w:r>
      <w:t xml:space="preserve">agricultura </w:t>
    </w:r>
    <w:r w:rsidRPr="005C02D0">
      <w:rPr>
        <w:b/>
        <w:u w:val="single"/>
      </w:rPr>
      <w:t>(en inglés)</w:t>
    </w:r>
    <w:r w:rsidRPr="00CE6DCA">
      <w:t xml:space="preserve"> de la </w:t>
    </w:r>
    <w:r w:rsidRPr="00D225EB">
      <w:t>Rhine-Waal University of Applied Science</w:t>
    </w:r>
    <w:r w:rsidRPr="00CE6DCA">
      <w:rPr>
        <w:rStyle w:val="Textoennegrita"/>
        <w:color w:val="000000"/>
        <w:u w:val="single"/>
      </w:rPr>
      <w:t xml:space="preserve">, </w:t>
    </w:r>
    <w:proofErr w:type="spellStart"/>
    <w:r w:rsidRPr="00CE6DCA">
      <w:rPr>
        <w:rStyle w:val="Textoennegrita"/>
        <w:color w:val="000000"/>
        <w:u w:val="single"/>
      </w:rPr>
      <w:t>Kleve</w:t>
    </w:r>
    <w:proofErr w:type="spellEnd"/>
    <w:r w:rsidRPr="00CE6DCA">
      <w:rPr>
        <w:rStyle w:val="Textoennegrita"/>
        <w:color w:val="000000"/>
        <w:u w:val="single"/>
      </w:rPr>
      <w:t>, Alemania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B0332E"/>
    <w:multiLevelType w:val="hybridMultilevel"/>
    <w:tmpl w:val="0DDAD6A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4751D7"/>
    <w:multiLevelType w:val="hybridMultilevel"/>
    <w:tmpl w:val="474220E8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E566AC"/>
    <w:multiLevelType w:val="hybridMultilevel"/>
    <w:tmpl w:val="44421E80"/>
    <w:lvl w:ilvl="0" w:tplc="0C0A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2058F3"/>
    <w:multiLevelType w:val="hybridMultilevel"/>
    <w:tmpl w:val="20886D78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0305C2"/>
    <w:multiLevelType w:val="hybridMultilevel"/>
    <w:tmpl w:val="5FCCA23E"/>
    <w:lvl w:ilvl="0" w:tplc="C44C4CF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7152833">
    <w:abstractNumId w:val="1"/>
  </w:num>
  <w:num w:numId="2" w16cid:durableId="718437357">
    <w:abstractNumId w:val="2"/>
  </w:num>
  <w:num w:numId="3" w16cid:durableId="916598530">
    <w:abstractNumId w:val="3"/>
  </w:num>
  <w:num w:numId="4" w16cid:durableId="1912424319">
    <w:abstractNumId w:val="0"/>
  </w:num>
  <w:num w:numId="5" w16cid:durableId="1916549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5FD0"/>
    <w:rsid w:val="00044491"/>
    <w:rsid w:val="000452BF"/>
    <w:rsid w:val="00051429"/>
    <w:rsid w:val="0006718F"/>
    <w:rsid w:val="00087718"/>
    <w:rsid w:val="000C35AE"/>
    <w:rsid w:val="001901CC"/>
    <w:rsid w:val="001C6740"/>
    <w:rsid w:val="001E6337"/>
    <w:rsid w:val="001F003E"/>
    <w:rsid w:val="00227E57"/>
    <w:rsid w:val="00277C3A"/>
    <w:rsid w:val="00292594"/>
    <w:rsid w:val="002A5F43"/>
    <w:rsid w:val="002D30EB"/>
    <w:rsid w:val="0044455F"/>
    <w:rsid w:val="00471C1F"/>
    <w:rsid w:val="00472A81"/>
    <w:rsid w:val="0048474F"/>
    <w:rsid w:val="004C7008"/>
    <w:rsid w:val="00515FD0"/>
    <w:rsid w:val="00531B57"/>
    <w:rsid w:val="00534E02"/>
    <w:rsid w:val="00567DB1"/>
    <w:rsid w:val="00584D64"/>
    <w:rsid w:val="00584F5D"/>
    <w:rsid w:val="00592E77"/>
    <w:rsid w:val="005973E5"/>
    <w:rsid w:val="005C02D0"/>
    <w:rsid w:val="006737E7"/>
    <w:rsid w:val="00684C5C"/>
    <w:rsid w:val="006F0200"/>
    <w:rsid w:val="00711FA5"/>
    <w:rsid w:val="00721BFD"/>
    <w:rsid w:val="007549EE"/>
    <w:rsid w:val="0078233B"/>
    <w:rsid w:val="007E4C63"/>
    <w:rsid w:val="007F675F"/>
    <w:rsid w:val="008918CD"/>
    <w:rsid w:val="008D085C"/>
    <w:rsid w:val="008E56F5"/>
    <w:rsid w:val="00922A14"/>
    <w:rsid w:val="0097516C"/>
    <w:rsid w:val="00991A34"/>
    <w:rsid w:val="009E61C2"/>
    <w:rsid w:val="00A008C2"/>
    <w:rsid w:val="00A67E96"/>
    <w:rsid w:val="00A73EB9"/>
    <w:rsid w:val="00A82448"/>
    <w:rsid w:val="00AE04DA"/>
    <w:rsid w:val="00B33982"/>
    <w:rsid w:val="00B36581"/>
    <w:rsid w:val="00BA66AF"/>
    <w:rsid w:val="00BA7DC0"/>
    <w:rsid w:val="00C94E3E"/>
    <w:rsid w:val="00CA0061"/>
    <w:rsid w:val="00CA31FB"/>
    <w:rsid w:val="00CC0424"/>
    <w:rsid w:val="00CE6DCA"/>
    <w:rsid w:val="00D225EB"/>
    <w:rsid w:val="00D65741"/>
    <w:rsid w:val="00D92B06"/>
    <w:rsid w:val="00DD4C21"/>
    <w:rsid w:val="00E5405E"/>
    <w:rsid w:val="00E71623"/>
    <w:rsid w:val="00E96124"/>
    <w:rsid w:val="00EB355B"/>
    <w:rsid w:val="00EB3FDE"/>
    <w:rsid w:val="00F15631"/>
    <w:rsid w:val="00F224B1"/>
    <w:rsid w:val="00F96F45"/>
    <w:rsid w:val="00FB62AE"/>
    <w:rsid w:val="00FD0BE4"/>
    <w:rsid w:val="00FE2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2F576D7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7549EE"/>
    <w:rPr>
      <w:rFonts w:ascii="Times New Roman" w:eastAsia="Times New Roman" w:hAnsi="Times New Roman" w:cs="Times New Roman"/>
      <w:lang w:val="es-ES" w:eastAsia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EB3F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ennegrita">
    <w:name w:val="Strong"/>
    <w:basedOn w:val="Fuentedeprrafopredeter"/>
    <w:uiPriority w:val="22"/>
    <w:qFormat/>
    <w:rsid w:val="00EB3FDE"/>
    <w:rPr>
      <w:b/>
      <w:bCs/>
    </w:rPr>
  </w:style>
  <w:style w:type="character" w:styleId="Hipervnculo">
    <w:name w:val="Hyperlink"/>
    <w:basedOn w:val="Fuentedeprrafopredeter"/>
    <w:uiPriority w:val="99"/>
    <w:unhideWhenUsed/>
    <w:rsid w:val="00EB3FDE"/>
    <w:rPr>
      <w:color w:val="0000FF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1C6740"/>
    <w:rPr>
      <w:color w:val="800080" w:themeColor="followedHyperlink"/>
      <w:u w:val="single"/>
    </w:rPr>
  </w:style>
  <w:style w:type="paragraph" w:styleId="Piedepgina">
    <w:name w:val="footer"/>
    <w:basedOn w:val="Normal"/>
    <w:link w:val="PiedepginaCar"/>
    <w:uiPriority w:val="99"/>
    <w:rsid w:val="00E71623"/>
    <w:pPr>
      <w:tabs>
        <w:tab w:val="center" w:pos="4252"/>
        <w:tab w:val="right" w:pos="8504"/>
      </w:tabs>
    </w:pPr>
    <w:rPr>
      <w:sz w:val="20"/>
      <w:szCs w:val="20"/>
      <w:lang w:val="es-ES_tradnl"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E71623"/>
    <w:rPr>
      <w:rFonts w:ascii="Times New Roman" w:eastAsia="Times New Roman" w:hAnsi="Times New Roman" w:cs="Times New Roman"/>
      <w:sz w:val="20"/>
      <w:szCs w:val="20"/>
    </w:rPr>
  </w:style>
  <w:style w:type="paragraph" w:styleId="Prrafodelista">
    <w:name w:val="List Paragraph"/>
    <w:basedOn w:val="Normal"/>
    <w:uiPriority w:val="34"/>
    <w:qFormat/>
    <w:rsid w:val="00E71623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CC0424"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5973E5"/>
    <w:pPr>
      <w:tabs>
        <w:tab w:val="center" w:pos="4252"/>
        <w:tab w:val="right" w:pos="8504"/>
      </w:tabs>
    </w:pPr>
    <w:rPr>
      <w:rFonts w:asciiTheme="minorHAnsi" w:eastAsiaTheme="minorEastAsia" w:hAnsiTheme="minorHAnsi" w:cstheme="minorBidi"/>
      <w:lang w:val="es-ES_tradnl" w:eastAsia="es-ES"/>
    </w:rPr>
  </w:style>
  <w:style w:type="character" w:customStyle="1" w:styleId="EncabezadoCar">
    <w:name w:val="Encabezado Car"/>
    <w:basedOn w:val="Fuentedeprrafopredeter"/>
    <w:link w:val="Encabezado"/>
    <w:uiPriority w:val="99"/>
    <w:rsid w:val="005973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4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5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8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45595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879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710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498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0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0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7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5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8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0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8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295</Words>
  <Characters>1627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UPCT</Company>
  <LinksUpToDate>false</LinksUpToDate>
  <CharactersWithSpaces>1919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 Weiss</dc:creator>
  <cp:keywords/>
  <dc:description/>
  <cp:lastModifiedBy>WEISS, JULIA ROSL</cp:lastModifiedBy>
  <cp:revision>2</cp:revision>
  <cp:lastPrinted>2016-11-08T11:46:00Z</cp:lastPrinted>
  <dcterms:created xsi:type="dcterms:W3CDTF">2024-02-14T12:24:00Z</dcterms:created>
  <dcterms:modified xsi:type="dcterms:W3CDTF">2024-02-14T12:24:00Z</dcterms:modified>
</cp:coreProperties>
</file>