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54C6" w14:textId="79AB9B4A" w:rsidR="00922A14" w:rsidRPr="005A1BE5" w:rsidRDefault="00515FD0" w:rsidP="00A945DB">
      <w:pPr>
        <w:pStyle w:val="Default"/>
        <w:rPr>
          <w:rStyle w:val="Textoennegrita"/>
          <w:rFonts w:asciiTheme="minorHAnsi" w:hAnsiTheme="minorHAnsi"/>
          <w:b w:val="0"/>
          <w:bCs w:val="0"/>
        </w:rPr>
      </w:pPr>
      <w:r w:rsidRPr="005A1BE5">
        <w:rPr>
          <w:rFonts w:asciiTheme="minorHAnsi" w:hAnsiTheme="minorHAnsi"/>
        </w:rPr>
        <w:t>Tabla de reconocimiento de asignaturas del grado en Ingeniería Agroalimentaria y Si</w:t>
      </w:r>
      <w:r w:rsidR="008918CD" w:rsidRPr="005A1BE5">
        <w:rPr>
          <w:rFonts w:asciiTheme="minorHAnsi" w:hAnsiTheme="minorHAnsi"/>
        </w:rPr>
        <w:t>s</w:t>
      </w:r>
      <w:r w:rsidRPr="005A1BE5">
        <w:rPr>
          <w:rFonts w:asciiTheme="minorHAnsi" w:hAnsiTheme="minorHAnsi"/>
        </w:rPr>
        <w:t>temas Biológicos (UPCT) por asignaturas de</w:t>
      </w:r>
      <w:r w:rsidR="00922A14" w:rsidRPr="005A1BE5">
        <w:rPr>
          <w:rFonts w:asciiTheme="minorHAnsi" w:hAnsiTheme="minorHAnsi"/>
        </w:rPr>
        <w:t xml:space="preserve"> </w:t>
      </w:r>
      <w:proofErr w:type="spellStart"/>
      <w:r w:rsidR="00922A14" w:rsidRPr="005A1BE5">
        <w:rPr>
          <w:rFonts w:asciiTheme="minorHAnsi" w:hAnsiTheme="minorHAnsi"/>
        </w:rPr>
        <w:t>B.Sc</w:t>
      </w:r>
      <w:proofErr w:type="spellEnd"/>
      <w:r w:rsidR="00922A14" w:rsidRPr="005A1BE5">
        <w:rPr>
          <w:rFonts w:asciiTheme="minorHAnsi" w:hAnsiTheme="minorHAnsi"/>
        </w:rPr>
        <w:t xml:space="preserve">. en </w:t>
      </w:r>
      <w:proofErr w:type="spellStart"/>
      <w:r w:rsidR="005A1BE5" w:rsidRPr="005A1BE5">
        <w:rPr>
          <w:rFonts w:asciiTheme="minorHAnsi" w:hAnsiTheme="minorHAnsi"/>
        </w:rPr>
        <w:t>Agricultural</w:t>
      </w:r>
      <w:proofErr w:type="spellEnd"/>
      <w:r w:rsidR="005A1BE5" w:rsidRPr="005A1BE5">
        <w:rPr>
          <w:rFonts w:asciiTheme="minorHAnsi" w:hAnsiTheme="minorHAnsi"/>
        </w:rPr>
        <w:t xml:space="preserve"> </w:t>
      </w:r>
      <w:proofErr w:type="spellStart"/>
      <w:r w:rsidR="005A1BE5" w:rsidRPr="005A1BE5">
        <w:rPr>
          <w:rFonts w:asciiTheme="minorHAnsi" w:hAnsiTheme="minorHAnsi"/>
        </w:rPr>
        <w:t>Sciences</w:t>
      </w:r>
      <w:proofErr w:type="spellEnd"/>
      <w:r w:rsidR="005A1BE5" w:rsidRPr="005A1BE5">
        <w:rPr>
          <w:rFonts w:asciiTheme="minorHAnsi" w:hAnsiTheme="minorHAnsi"/>
        </w:rPr>
        <w:t xml:space="preserve"> </w:t>
      </w:r>
      <w:r w:rsidR="00922A14" w:rsidRPr="005A1BE5">
        <w:rPr>
          <w:rFonts w:asciiTheme="minorHAnsi" w:hAnsiTheme="minorHAnsi"/>
        </w:rPr>
        <w:t>de</w:t>
      </w:r>
      <w:r w:rsidRPr="005A1BE5">
        <w:rPr>
          <w:rFonts w:asciiTheme="minorHAnsi" w:hAnsiTheme="minorHAnsi"/>
        </w:rPr>
        <w:t xml:space="preserve">  </w:t>
      </w:r>
      <w:r w:rsidR="00922A14" w:rsidRPr="005A1BE5">
        <w:rPr>
          <w:rFonts w:asciiTheme="minorHAnsi" w:hAnsiTheme="minorHAnsi"/>
        </w:rPr>
        <w:t xml:space="preserve">la </w:t>
      </w:r>
      <w:proofErr w:type="spellStart"/>
      <w:r w:rsidR="00A945DB" w:rsidRPr="005A1BE5">
        <w:rPr>
          <w:rFonts w:asciiTheme="minorHAnsi" w:hAnsiTheme="minorHAnsi"/>
          <w:bCs/>
          <w:i/>
          <w:iCs/>
          <w:color w:val="252525"/>
        </w:rPr>
        <w:t>University</w:t>
      </w:r>
      <w:proofErr w:type="spellEnd"/>
      <w:r w:rsidR="00A945DB" w:rsidRPr="005A1BE5">
        <w:rPr>
          <w:rFonts w:asciiTheme="minorHAnsi" w:hAnsiTheme="minorHAnsi"/>
          <w:bCs/>
          <w:i/>
          <w:iCs/>
          <w:color w:val="252525"/>
        </w:rPr>
        <w:t xml:space="preserve"> </w:t>
      </w:r>
      <w:proofErr w:type="spellStart"/>
      <w:r w:rsidR="00A945DB" w:rsidRPr="005A1BE5">
        <w:rPr>
          <w:rFonts w:asciiTheme="minorHAnsi" w:hAnsiTheme="minorHAnsi"/>
          <w:bCs/>
          <w:i/>
          <w:iCs/>
          <w:color w:val="252525"/>
        </w:rPr>
        <w:t>of</w:t>
      </w:r>
      <w:proofErr w:type="spellEnd"/>
      <w:r w:rsidR="00A945DB" w:rsidRPr="005A1BE5">
        <w:rPr>
          <w:rFonts w:asciiTheme="minorHAnsi" w:hAnsiTheme="minorHAnsi"/>
          <w:bCs/>
          <w:i/>
          <w:iCs/>
          <w:color w:val="252525"/>
        </w:rPr>
        <w:t xml:space="preserve"> </w:t>
      </w:r>
      <w:proofErr w:type="spellStart"/>
      <w:r w:rsidR="00A945DB" w:rsidRPr="005A1BE5">
        <w:rPr>
          <w:rFonts w:asciiTheme="minorHAnsi" w:hAnsiTheme="minorHAnsi"/>
          <w:bCs/>
          <w:i/>
          <w:iCs/>
          <w:color w:val="252525"/>
        </w:rPr>
        <w:t>Thessaly</w:t>
      </w:r>
      <w:proofErr w:type="spellEnd"/>
      <w:r w:rsidR="00A945DB" w:rsidRPr="005A1BE5">
        <w:rPr>
          <w:rFonts w:asciiTheme="minorHAnsi" w:hAnsiTheme="minorHAnsi"/>
          <w:lang w:val="en-US"/>
        </w:rPr>
        <w:t xml:space="preserve">, School of Agricultural </w:t>
      </w:r>
      <w:proofErr w:type="spellStart"/>
      <w:r w:rsidR="00A945DB" w:rsidRPr="005A1BE5">
        <w:rPr>
          <w:rFonts w:asciiTheme="minorHAnsi" w:hAnsiTheme="minorHAnsi"/>
          <w:lang w:val="en-US"/>
        </w:rPr>
        <w:t>Sciences,Volos</w:t>
      </w:r>
      <w:proofErr w:type="spellEnd"/>
      <w:r w:rsidR="00A945DB" w:rsidRPr="005A1BE5">
        <w:rPr>
          <w:rFonts w:asciiTheme="minorHAnsi" w:hAnsiTheme="minorHAnsi"/>
          <w:lang w:val="en-US"/>
        </w:rPr>
        <w:t xml:space="preserve">, </w:t>
      </w:r>
      <w:r w:rsidR="00EA1A3D" w:rsidRPr="005A1BE5">
        <w:rPr>
          <w:rFonts w:asciiTheme="minorHAnsi" w:hAnsiTheme="minorHAnsi"/>
          <w:lang w:val="en-US"/>
        </w:rPr>
        <w:t>Grecia</w:t>
      </w:r>
    </w:p>
    <w:p w14:paraId="1E030CD1" w14:textId="786BCBCA" w:rsidR="00922A14" w:rsidRPr="005A1BE5" w:rsidRDefault="00922A14" w:rsidP="00922A14">
      <w:pPr>
        <w:pStyle w:val="Default"/>
        <w:rPr>
          <w:rFonts w:asciiTheme="minorHAnsi" w:hAnsiTheme="minorHAnsi" w:cs="Arial"/>
        </w:rPr>
      </w:pPr>
    </w:p>
    <w:p w14:paraId="2FB9487B" w14:textId="1DB87359" w:rsidR="00AE30D7" w:rsidRPr="005A1BE5" w:rsidRDefault="00A945DB" w:rsidP="00AE30D7">
      <w:pPr>
        <w:jc w:val="center"/>
      </w:pPr>
      <w:r w:rsidRPr="005A1BE5">
        <w:t>Coordinadores</w:t>
      </w:r>
      <w:r w:rsidR="00E71623" w:rsidRPr="005A1BE5">
        <w:t xml:space="preserve">: </w:t>
      </w:r>
      <w:r w:rsidRPr="005A1BE5">
        <w:t xml:space="preserve">Julia Weiss </w:t>
      </w:r>
      <w:hyperlink r:id="rId5" w:history="1">
        <w:r w:rsidRPr="005A1BE5">
          <w:rPr>
            <w:rStyle w:val="Hipervnculo"/>
          </w:rPr>
          <w:t>julia.weiss@upct.es</w:t>
        </w:r>
      </w:hyperlink>
      <w:r w:rsidR="00AE30D7" w:rsidRPr="005A1BE5">
        <w:t xml:space="preserve">; </w:t>
      </w:r>
      <w:proofErr w:type="spellStart"/>
      <w:r w:rsidR="00AE30D7" w:rsidRPr="005A1BE5">
        <w:rPr>
          <w:rFonts w:cs="Calibri"/>
          <w:bCs/>
          <w:color w:val="000000"/>
          <w:lang w:val="es-ES"/>
        </w:rPr>
        <w:t>Professor</w:t>
      </w:r>
      <w:proofErr w:type="spellEnd"/>
      <w:r w:rsidR="00AE30D7" w:rsidRPr="005A1BE5">
        <w:rPr>
          <w:rFonts w:cs="Calibri"/>
          <w:bCs/>
          <w:color w:val="000000"/>
          <w:lang w:val="es-ES"/>
        </w:rPr>
        <w:t xml:space="preserve"> </w:t>
      </w:r>
      <w:proofErr w:type="spellStart"/>
      <w:r w:rsidR="00AE30D7" w:rsidRPr="005A1BE5">
        <w:rPr>
          <w:rFonts w:cs="Helvetica"/>
          <w:lang w:val="es-ES"/>
        </w:rPr>
        <w:t>Nikolaos</w:t>
      </w:r>
      <w:proofErr w:type="spellEnd"/>
      <w:r w:rsidR="00AE30D7" w:rsidRPr="005A1BE5">
        <w:rPr>
          <w:rFonts w:cs="Helvetica"/>
          <w:lang w:val="es-ES"/>
        </w:rPr>
        <w:t xml:space="preserve"> </w:t>
      </w:r>
      <w:proofErr w:type="spellStart"/>
      <w:r w:rsidR="00AE30D7" w:rsidRPr="005A1BE5">
        <w:rPr>
          <w:rFonts w:cs="Helvetica"/>
          <w:lang w:val="es-ES"/>
        </w:rPr>
        <w:t>Katsoulas</w:t>
      </w:r>
      <w:proofErr w:type="spellEnd"/>
      <w:r w:rsidR="00AE30D7" w:rsidRPr="005A1BE5">
        <w:rPr>
          <w:rFonts w:cs="Calibri"/>
          <w:b/>
          <w:bCs/>
          <w:color w:val="000000"/>
          <w:lang w:val="es-ES"/>
        </w:rPr>
        <w:t xml:space="preserve"> </w:t>
      </w:r>
      <w:r w:rsidR="00AE30D7" w:rsidRPr="005A1BE5">
        <w:rPr>
          <w:rFonts w:cs="Helvetica"/>
          <w:lang w:val="es-ES"/>
        </w:rPr>
        <w:t>nkatsoul@uth.gr</w:t>
      </w:r>
    </w:p>
    <w:p w14:paraId="79849BCC" w14:textId="77777777" w:rsidR="00E71623" w:rsidRPr="005A1BE5" w:rsidRDefault="00E71623" w:rsidP="00E71623">
      <w:pPr>
        <w:pStyle w:val="Prrafodelista"/>
        <w:ind w:left="4980" w:firstLine="684"/>
        <w:rPr>
          <w:rFonts w:asciiTheme="minorHAnsi" w:hAnsiTheme="minorHAnsi"/>
          <w:sz w:val="24"/>
          <w:szCs w:val="24"/>
        </w:rPr>
      </w:pPr>
    </w:p>
    <w:p w14:paraId="07D25979" w14:textId="7F3C352D" w:rsidR="00EB3FDE" w:rsidRPr="005A1BE5" w:rsidRDefault="00000000" w:rsidP="00515FD0">
      <w:pPr>
        <w:jc w:val="center"/>
      </w:pPr>
      <w:hyperlink r:id="rId6" w:history="1">
        <w:r w:rsidR="00EA1A3D" w:rsidRPr="005A1BE5">
          <w:rPr>
            <w:rStyle w:val="Hipervnculo"/>
          </w:rPr>
          <w:t>http://efp.aua.gr/en/node/44</w:t>
        </w:r>
      </w:hyperlink>
    </w:p>
    <w:p w14:paraId="441BD53B" w14:textId="77777777" w:rsidR="00EA1A3D" w:rsidRPr="005A1BE5" w:rsidRDefault="00EA1A3D" w:rsidP="00515FD0">
      <w:pPr>
        <w:jc w:val="center"/>
        <w:rPr>
          <w:rFonts w:eastAsia="Times New Roman" w:cs="Times New Roman"/>
          <w:color w:val="00000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701"/>
        <w:gridCol w:w="850"/>
        <w:gridCol w:w="2835"/>
        <w:gridCol w:w="1276"/>
        <w:gridCol w:w="992"/>
        <w:gridCol w:w="2065"/>
      </w:tblGrid>
      <w:tr w:rsidR="002D30EB" w:rsidRPr="005A1BE5" w14:paraId="153DE91C" w14:textId="77777777" w:rsidTr="00580AF2">
        <w:tc>
          <w:tcPr>
            <w:tcW w:w="1526" w:type="dxa"/>
          </w:tcPr>
          <w:p w14:paraId="2BBF38F8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rFonts w:eastAsia="Times New Roman" w:cs="Times New Roman"/>
                <w:b/>
              </w:rPr>
              <w:t>Código</w:t>
            </w:r>
          </w:p>
        </w:tc>
        <w:tc>
          <w:tcPr>
            <w:tcW w:w="2977" w:type="dxa"/>
          </w:tcPr>
          <w:p w14:paraId="61F95CE8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b/>
              </w:rPr>
              <w:t>Asignatura ETSIA</w:t>
            </w:r>
          </w:p>
        </w:tc>
        <w:tc>
          <w:tcPr>
            <w:tcW w:w="1701" w:type="dxa"/>
          </w:tcPr>
          <w:p w14:paraId="366E0FD1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rFonts w:eastAsia="Times New Roman" w:cs="Times New Roman"/>
                <w:b/>
              </w:rPr>
              <w:t>Duración</w:t>
            </w:r>
          </w:p>
        </w:tc>
        <w:tc>
          <w:tcPr>
            <w:tcW w:w="850" w:type="dxa"/>
          </w:tcPr>
          <w:p w14:paraId="37618F1B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b/>
              </w:rPr>
              <w:t>Créditos</w:t>
            </w:r>
          </w:p>
        </w:tc>
        <w:tc>
          <w:tcPr>
            <w:tcW w:w="2835" w:type="dxa"/>
          </w:tcPr>
          <w:p w14:paraId="34BBD1E8" w14:textId="43CBD743" w:rsidR="00EB3FDE" w:rsidRPr="005A1BE5" w:rsidRDefault="00BA7DC0" w:rsidP="00A82448">
            <w:pPr>
              <w:rPr>
                <w:rFonts w:eastAsia="Times New Roman" w:cs="Times New Roman"/>
                <w:b/>
              </w:rPr>
            </w:pPr>
            <w:r w:rsidRPr="005A1BE5">
              <w:rPr>
                <w:rFonts w:eastAsia="Times New Roman" w:cs="Times New Roman"/>
                <w:b/>
              </w:rPr>
              <w:t>Asignatura</w:t>
            </w:r>
            <w:r w:rsidR="00E71623" w:rsidRPr="005A1BE5">
              <w:rPr>
                <w:rFonts w:eastAsia="Times New Roman" w:cs="Times New Roman"/>
                <w:b/>
              </w:rPr>
              <w:t xml:space="preserve"> </w:t>
            </w:r>
            <w:r w:rsidR="00EA1A3D" w:rsidRPr="005A1BE5">
              <w:rPr>
                <w:rFonts w:eastAsia="Times New Roman" w:cs="Times New Roman"/>
                <w:b/>
              </w:rPr>
              <w:t>Atenas</w:t>
            </w:r>
          </w:p>
          <w:p w14:paraId="2470759E" w14:textId="405AA227" w:rsidR="00BA7DC0" w:rsidRPr="005A1BE5" w:rsidRDefault="00BA7DC0" w:rsidP="00A82448">
            <w:pPr>
              <w:rPr>
                <w:b/>
              </w:rPr>
            </w:pPr>
          </w:p>
        </w:tc>
        <w:tc>
          <w:tcPr>
            <w:tcW w:w="1276" w:type="dxa"/>
          </w:tcPr>
          <w:p w14:paraId="095CFB0E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rFonts w:eastAsia="Times New Roman" w:cs="Times New Roman"/>
                <w:b/>
              </w:rPr>
              <w:t>Duración</w:t>
            </w:r>
          </w:p>
        </w:tc>
        <w:tc>
          <w:tcPr>
            <w:tcW w:w="992" w:type="dxa"/>
          </w:tcPr>
          <w:p w14:paraId="4F17F498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rFonts w:eastAsia="Times New Roman" w:cs="Times New Roman"/>
                <w:b/>
              </w:rPr>
              <w:t>Créditos</w:t>
            </w:r>
          </w:p>
        </w:tc>
        <w:tc>
          <w:tcPr>
            <w:tcW w:w="2065" w:type="dxa"/>
          </w:tcPr>
          <w:p w14:paraId="650F4102" w14:textId="77777777" w:rsidR="00EB3FDE" w:rsidRPr="005A1BE5" w:rsidRDefault="00BA7DC0" w:rsidP="00A82448">
            <w:pPr>
              <w:rPr>
                <w:b/>
              </w:rPr>
            </w:pPr>
            <w:r w:rsidRPr="005A1BE5">
              <w:rPr>
                <w:b/>
              </w:rPr>
              <w:t>Código</w:t>
            </w:r>
          </w:p>
        </w:tc>
      </w:tr>
      <w:tr w:rsidR="002D30EB" w:rsidRPr="005A1BE5" w14:paraId="68A4D3A8" w14:textId="77777777" w:rsidTr="00580AF2">
        <w:tc>
          <w:tcPr>
            <w:tcW w:w="1526" w:type="dxa"/>
          </w:tcPr>
          <w:p w14:paraId="127906B7" w14:textId="78688BD9" w:rsidR="00EB3FDE" w:rsidRPr="005A1BE5" w:rsidRDefault="00EB3FDE" w:rsidP="00A82448"/>
        </w:tc>
        <w:tc>
          <w:tcPr>
            <w:tcW w:w="2977" w:type="dxa"/>
          </w:tcPr>
          <w:p w14:paraId="48034DCE" w14:textId="06834B30" w:rsidR="00EB3FDE" w:rsidRPr="005A1BE5" w:rsidRDefault="00DD4C21" w:rsidP="00A82448">
            <w:pPr>
              <w:rPr>
                <w:b/>
              </w:rPr>
            </w:pPr>
            <w:r w:rsidRPr="005A1BE5">
              <w:rPr>
                <w:b/>
              </w:rPr>
              <w:t>Grado en Ingeniería Agroalimentaria y Sistemas Biológicos</w:t>
            </w:r>
          </w:p>
        </w:tc>
        <w:tc>
          <w:tcPr>
            <w:tcW w:w="1701" w:type="dxa"/>
          </w:tcPr>
          <w:p w14:paraId="41CCC1EF" w14:textId="242CF02F" w:rsidR="00EB3FDE" w:rsidRPr="005A1BE5" w:rsidRDefault="00EB3FDE" w:rsidP="00A82448"/>
        </w:tc>
        <w:tc>
          <w:tcPr>
            <w:tcW w:w="850" w:type="dxa"/>
          </w:tcPr>
          <w:p w14:paraId="6738CF74" w14:textId="78FD3025" w:rsidR="00EB3FDE" w:rsidRPr="005A1BE5" w:rsidRDefault="00EB3FDE" w:rsidP="00A82448"/>
        </w:tc>
        <w:tc>
          <w:tcPr>
            <w:tcW w:w="2835" w:type="dxa"/>
          </w:tcPr>
          <w:p w14:paraId="097B88FC" w14:textId="65CBCA0F" w:rsidR="00EB3FDE" w:rsidRPr="005A1BE5" w:rsidRDefault="00FE22FF" w:rsidP="00A945DB">
            <w:pPr>
              <w:rPr>
                <w:b/>
              </w:rPr>
            </w:pPr>
            <w:proofErr w:type="spellStart"/>
            <w:r w:rsidRPr="005A1BE5">
              <w:rPr>
                <w:rFonts w:eastAsia="Times New Roman" w:cs="Times New Roman"/>
                <w:b/>
              </w:rPr>
              <w:t>Undergraduate</w:t>
            </w:r>
            <w:proofErr w:type="spellEnd"/>
            <w:r w:rsidR="001929D9" w:rsidRPr="005A1BE5">
              <w:rPr>
                <w:rFonts w:eastAsia="Times New Roman" w:cs="Times New Roman"/>
                <w:b/>
              </w:rPr>
              <w:t xml:space="preserve"> </w:t>
            </w:r>
            <w:proofErr w:type="spellStart"/>
            <w:r w:rsidR="00A945DB" w:rsidRPr="005A1BE5">
              <w:rPr>
                <w:rFonts w:eastAsia="Times New Roman" w:cs="Times New Roman"/>
                <w:b/>
              </w:rPr>
              <w:t>Agricultural</w:t>
            </w:r>
            <w:proofErr w:type="spellEnd"/>
            <w:r w:rsidR="00A945DB" w:rsidRPr="005A1BE5">
              <w:rPr>
                <w:rFonts w:eastAsia="Times New Roman" w:cs="Times New Roman"/>
                <w:b/>
              </w:rPr>
              <w:t xml:space="preserve"> </w:t>
            </w:r>
            <w:proofErr w:type="spellStart"/>
            <w:r w:rsidR="00A945DB" w:rsidRPr="005A1BE5">
              <w:rPr>
                <w:rFonts w:eastAsia="Times New Roman" w:cs="Times New Roman"/>
                <w:b/>
              </w:rPr>
              <w:t>Sciences</w:t>
            </w:r>
            <w:proofErr w:type="spellEnd"/>
          </w:p>
        </w:tc>
        <w:tc>
          <w:tcPr>
            <w:tcW w:w="1276" w:type="dxa"/>
          </w:tcPr>
          <w:p w14:paraId="6342D7FA" w14:textId="56139297" w:rsidR="00EB3FDE" w:rsidRPr="005A1BE5" w:rsidRDefault="00EB3FDE" w:rsidP="00A82448"/>
        </w:tc>
        <w:tc>
          <w:tcPr>
            <w:tcW w:w="992" w:type="dxa"/>
          </w:tcPr>
          <w:p w14:paraId="16648703" w14:textId="7E48ED23" w:rsidR="00EB3FDE" w:rsidRPr="005A1BE5" w:rsidRDefault="00EB3FDE" w:rsidP="00A82448"/>
        </w:tc>
        <w:tc>
          <w:tcPr>
            <w:tcW w:w="2065" w:type="dxa"/>
          </w:tcPr>
          <w:p w14:paraId="299C34DD" w14:textId="06156824" w:rsidR="00EB3FDE" w:rsidRPr="005A1BE5" w:rsidRDefault="00EB3FDE" w:rsidP="00A82448"/>
        </w:tc>
      </w:tr>
      <w:tr w:rsidR="0025706B" w:rsidRPr="005A1BE5" w14:paraId="7CFF4414" w14:textId="77777777" w:rsidTr="00580AF2">
        <w:tc>
          <w:tcPr>
            <w:tcW w:w="1526" w:type="dxa"/>
          </w:tcPr>
          <w:p w14:paraId="2496EF71" w14:textId="1EC27782" w:rsidR="0025706B" w:rsidRPr="005A1BE5" w:rsidRDefault="0025706B" w:rsidP="001929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1BE5">
              <w:t>518109007</w:t>
            </w:r>
          </w:p>
        </w:tc>
        <w:tc>
          <w:tcPr>
            <w:tcW w:w="2977" w:type="dxa"/>
          </w:tcPr>
          <w:p w14:paraId="256F89B3" w14:textId="77777777" w:rsidR="0025706B" w:rsidRPr="005A1BE5" w:rsidRDefault="0025706B" w:rsidP="0025706B">
            <w:pPr>
              <w:pStyle w:val="Default"/>
              <w:rPr>
                <w:rFonts w:asciiTheme="minorHAnsi" w:hAnsiTheme="minorHAnsi"/>
              </w:rPr>
            </w:pPr>
            <w:r w:rsidRPr="005A1BE5">
              <w:rPr>
                <w:rFonts w:asciiTheme="minorHAnsi" w:hAnsiTheme="minorHAnsi"/>
              </w:rPr>
              <w:t>Agricultura ecológica</w:t>
            </w:r>
          </w:p>
          <w:p w14:paraId="4D6C9AB1" w14:textId="77777777" w:rsidR="0025706B" w:rsidRPr="005A1BE5" w:rsidRDefault="0025706B" w:rsidP="00035DAF">
            <w:pPr>
              <w:pStyle w:val="Default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5A774D91" w14:textId="430258D7" w:rsidR="0025706B" w:rsidRPr="005A1BE5" w:rsidRDefault="0025706B" w:rsidP="00A82448">
            <w:r w:rsidRPr="005A1BE5">
              <w:t>4. año/C2</w:t>
            </w:r>
          </w:p>
        </w:tc>
        <w:tc>
          <w:tcPr>
            <w:tcW w:w="850" w:type="dxa"/>
          </w:tcPr>
          <w:p w14:paraId="2DE7A8A4" w14:textId="4C170E84" w:rsidR="0025706B" w:rsidRPr="005A1BE5" w:rsidRDefault="0025706B" w:rsidP="00A82448">
            <w:pPr>
              <w:rPr>
                <w:color w:val="000000" w:themeColor="text1"/>
              </w:rPr>
            </w:pPr>
            <w:r w:rsidRPr="005A1BE5">
              <w:rPr>
                <w:color w:val="000000" w:themeColor="text1"/>
              </w:rPr>
              <w:t>4,5</w:t>
            </w:r>
          </w:p>
        </w:tc>
        <w:tc>
          <w:tcPr>
            <w:tcW w:w="2835" w:type="dxa"/>
          </w:tcPr>
          <w:p w14:paraId="53A3FD73" w14:textId="77777777" w:rsidR="0025706B" w:rsidRPr="005A1BE5" w:rsidRDefault="0025706B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ORGANIC AND INNOVATIVE CROP PRODUCTION METHODS </w:t>
            </w:r>
          </w:p>
          <w:p w14:paraId="2B3D63D0" w14:textId="77777777" w:rsidR="0025706B" w:rsidRPr="005A1BE5" w:rsidRDefault="0025706B" w:rsidP="00035DA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6D2AD9EF" w14:textId="553F074F" w:rsidR="0025706B" w:rsidRPr="005A1BE5" w:rsidRDefault="0025706B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5.año/C1</w:t>
            </w:r>
          </w:p>
        </w:tc>
        <w:tc>
          <w:tcPr>
            <w:tcW w:w="992" w:type="dxa"/>
          </w:tcPr>
          <w:p w14:paraId="6E083611" w14:textId="1B95DCFE" w:rsidR="005A1BE5" w:rsidRPr="005A1BE5" w:rsidRDefault="0025706B" w:rsidP="005A1BE5">
            <w:r w:rsidRPr="005A1BE5">
              <w:t xml:space="preserve">5 </w:t>
            </w:r>
          </w:p>
          <w:p w14:paraId="1FF78895" w14:textId="477157A0" w:rsidR="0025706B" w:rsidRPr="005A1BE5" w:rsidRDefault="0025706B" w:rsidP="00035DAF"/>
        </w:tc>
        <w:tc>
          <w:tcPr>
            <w:tcW w:w="2065" w:type="dxa"/>
          </w:tcPr>
          <w:p w14:paraId="763F7F30" w14:textId="77777777" w:rsidR="0025706B" w:rsidRPr="005A1BE5" w:rsidRDefault="0025706B" w:rsidP="00035DA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F538F0" w:rsidRPr="005A1BE5" w14:paraId="715FDCFD" w14:textId="77777777" w:rsidTr="00580AF2">
        <w:tc>
          <w:tcPr>
            <w:tcW w:w="1526" w:type="dxa"/>
          </w:tcPr>
          <w:p w14:paraId="7ED86CD8" w14:textId="6A9B49AE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518101006</w:t>
            </w:r>
          </w:p>
        </w:tc>
        <w:tc>
          <w:tcPr>
            <w:tcW w:w="2977" w:type="dxa"/>
          </w:tcPr>
          <w:p w14:paraId="4FD4A8E8" w14:textId="4EDAF6CC" w:rsidR="00F538F0" w:rsidRPr="005A1BE5" w:rsidRDefault="00000000" w:rsidP="00A82448">
            <w:pPr>
              <w:pStyle w:val="Default"/>
              <w:rPr>
                <w:rFonts w:asciiTheme="minorHAnsi" w:hAnsiTheme="minorHAnsi" w:cs="Helvetica"/>
                <w:color w:val="auto"/>
              </w:rPr>
            </w:pPr>
            <w:hyperlink r:id="rId7" w:anchor="1" w:history="1">
              <w:r w:rsidR="00B0395A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>Geología, edafología y climatología</w:t>
              </w:r>
            </w:hyperlink>
          </w:p>
        </w:tc>
        <w:tc>
          <w:tcPr>
            <w:tcW w:w="1701" w:type="dxa"/>
          </w:tcPr>
          <w:p w14:paraId="2C60B1A9" w14:textId="0280A1C4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1.año/C1</w:t>
            </w:r>
          </w:p>
        </w:tc>
        <w:tc>
          <w:tcPr>
            <w:tcW w:w="850" w:type="dxa"/>
          </w:tcPr>
          <w:p w14:paraId="148C7105" w14:textId="05ECF9F2" w:rsidR="00F538F0" w:rsidRPr="005A1BE5" w:rsidRDefault="00F538F0" w:rsidP="00A82448">
            <w:r w:rsidRPr="005A1BE5">
              <w:t>6</w:t>
            </w:r>
          </w:p>
        </w:tc>
        <w:tc>
          <w:tcPr>
            <w:tcW w:w="2835" w:type="dxa"/>
          </w:tcPr>
          <w:p w14:paraId="6F64F067" w14:textId="6C5DA73B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SOIL SCIENCE </w:t>
            </w:r>
          </w:p>
          <w:p w14:paraId="6AD89160" w14:textId="77777777" w:rsidR="00F538F0" w:rsidRPr="005A1BE5" w:rsidRDefault="00F538F0" w:rsidP="00A82448"/>
        </w:tc>
        <w:tc>
          <w:tcPr>
            <w:tcW w:w="1276" w:type="dxa"/>
          </w:tcPr>
          <w:p w14:paraId="114DF16F" w14:textId="3885E6F5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1.año/C2</w:t>
            </w:r>
          </w:p>
        </w:tc>
        <w:tc>
          <w:tcPr>
            <w:tcW w:w="992" w:type="dxa"/>
          </w:tcPr>
          <w:p w14:paraId="5CAD1FAE" w14:textId="396CDD2B" w:rsidR="005A1BE5" w:rsidRPr="005A1BE5" w:rsidRDefault="00F538F0" w:rsidP="005A1BE5">
            <w:r w:rsidRPr="005A1BE5">
              <w:t xml:space="preserve">6 </w:t>
            </w:r>
          </w:p>
          <w:p w14:paraId="7633F5FB" w14:textId="5F4BC6AD" w:rsidR="00F538F0" w:rsidRPr="005A1BE5" w:rsidRDefault="00F538F0" w:rsidP="004E15D3"/>
        </w:tc>
        <w:tc>
          <w:tcPr>
            <w:tcW w:w="2065" w:type="dxa"/>
          </w:tcPr>
          <w:p w14:paraId="197E928E" w14:textId="77777777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ΓΚ0_3_0_3_ _</w:t>
            </w:r>
          </w:p>
          <w:p w14:paraId="4270830A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</w:tc>
      </w:tr>
      <w:tr w:rsidR="00F538F0" w:rsidRPr="005A1BE5" w14:paraId="74AE3DD2" w14:textId="77777777" w:rsidTr="00580AF2">
        <w:tc>
          <w:tcPr>
            <w:tcW w:w="1526" w:type="dxa"/>
          </w:tcPr>
          <w:p w14:paraId="4BAB1592" w14:textId="41AF8321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518102007</w:t>
            </w:r>
          </w:p>
        </w:tc>
        <w:tc>
          <w:tcPr>
            <w:tcW w:w="2977" w:type="dxa"/>
          </w:tcPr>
          <w:p w14:paraId="7D6767DD" w14:textId="4461F17F" w:rsidR="00F538F0" w:rsidRPr="005A1BE5" w:rsidRDefault="00F538F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Economía de la Empresa Agroalimentaria</w:t>
            </w:r>
          </w:p>
        </w:tc>
        <w:tc>
          <w:tcPr>
            <w:tcW w:w="1701" w:type="dxa"/>
          </w:tcPr>
          <w:p w14:paraId="030883B9" w14:textId="70874948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2.año/C2</w:t>
            </w:r>
          </w:p>
        </w:tc>
        <w:tc>
          <w:tcPr>
            <w:tcW w:w="850" w:type="dxa"/>
          </w:tcPr>
          <w:p w14:paraId="78B1FC30" w14:textId="11135090" w:rsidR="00F538F0" w:rsidRPr="005A1BE5" w:rsidRDefault="00F538F0" w:rsidP="00A82448">
            <w:r w:rsidRPr="005A1BE5">
              <w:t>6</w:t>
            </w:r>
          </w:p>
        </w:tc>
        <w:tc>
          <w:tcPr>
            <w:tcW w:w="2835" w:type="dxa"/>
          </w:tcPr>
          <w:p w14:paraId="17FB740E" w14:textId="77777777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PRINCIPLES OF AGRICULTURAL ECONOMICS AND MANAGEMENT OF AGRICULTURAL HOLDINGS </w:t>
            </w:r>
          </w:p>
          <w:p w14:paraId="5F24AF2E" w14:textId="77777777" w:rsidR="00F538F0" w:rsidRPr="005A1BE5" w:rsidRDefault="00F538F0" w:rsidP="00A82448"/>
        </w:tc>
        <w:tc>
          <w:tcPr>
            <w:tcW w:w="1276" w:type="dxa"/>
          </w:tcPr>
          <w:p w14:paraId="1D615E4A" w14:textId="290D1CC4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1.año/C2</w:t>
            </w:r>
          </w:p>
        </w:tc>
        <w:tc>
          <w:tcPr>
            <w:tcW w:w="992" w:type="dxa"/>
          </w:tcPr>
          <w:p w14:paraId="0B0E85F5" w14:textId="58810D04" w:rsidR="005A1BE5" w:rsidRPr="005A1BE5" w:rsidRDefault="00F538F0" w:rsidP="005A1BE5">
            <w:r w:rsidRPr="005A1BE5">
              <w:t xml:space="preserve">5 </w:t>
            </w:r>
          </w:p>
          <w:p w14:paraId="3B6B09E9" w14:textId="206D8879" w:rsidR="00F538F0" w:rsidRPr="005A1BE5" w:rsidRDefault="00F538F0" w:rsidP="00A82448"/>
        </w:tc>
        <w:tc>
          <w:tcPr>
            <w:tcW w:w="2065" w:type="dxa"/>
          </w:tcPr>
          <w:p w14:paraId="3890AF50" w14:textId="77777777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ΒΚ1_0_0_7_ _</w:t>
            </w:r>
          </w:p>
          <w:p w14:paraId="1467FEFF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</w:tc>
      </w:tr>
      <w:tr w:rsidR="00F538F0" w:rsidRPr="005A1BE5" w14:paraId="6B05B91D" w14:textId="77777777" w:rsidTr="00580AF2">
        <w:tc>
          <w:tcPr>
            <w:tcW w:w="1526" w:type="dxa"/>
          </w:tcPr>
          <w:p w14:paraId="2383832B" w14:textId="19446865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cs="Helvetica"/>
                <w:lang w:val="es-ES"/>
              </w:rPr>
              <w:t>518103006</w:t>
            </w:r>
          </w:p>
        </w:tc>
        <w:tc>
          <w:tcPr>
            <w:tcW w:w="2977" w:type="dxa"/>
          </w:tcPr>
          <w:p w14:paraId="074BC265" w14:textId="47CE0893" w:rsidR="00F538F0" w:rsidRPr="005A1BE5" w:rsidRDefault="00F538F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Genética</w:t>
            </w:r>
          </w:p>
        </w:tc>
        <w:tc>
          <w:tcPr>
            <w:tcW w:w="1701" w:type="dxa"/>
          </w:tcPr>
          <w:p w14:paraId="006D51E5" w14:textId="462BC8B8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3.año/C1</w:t>
            </w:r>
          </w:p>
        </w:tc>
        <w:tc>
          <w:tcPr>
            <w:tcW w:w="850" w:type="dxa"/>
          </w:tcPr>
          <w:p w14:paraId="7CEB7051" w14:textId="18C0021A" w:rsidR="00F538F0" w:rsidRPr="005A1BE5" w:rsidRDefault="00F538F0" w:rsidP="00A82448">
            <w:r w:rsidRPr="005A1BE5">
              <w:t>3</w:t>
            </w:r>
          </w:p>
        </w:tc>
        <w:tc>
          <w:tcPr>
            <w:tcW w:w="2835" w:type="dxa"/>
          </w:tcPr>
          <w:p w14:paraId="3B4F0418" w14:textId="77777777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GENETICS </w:t>
            </w:r>
          </w:p>
          <w:p w14:paraId="6F40C11F" w14:textId="77777777" w:rsidR="00F538F0" w:rsidRPr="005A1BE5" w:rsidRDefault="00F538F0" w:rsidP="00A82448"/>
        </w:tc>
        <w:tc>
          <w:tcPr>
            <w:tcW w:w="1276" w:type="dxa"/>
          </w:tcPr>
          <w:p w14:paraId="223DA4A5" w14:textId="6FD1DC91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2.año/C1</w:t>
            </w:r>
          </w:p>
        </w:tc>
        <w:tc>
          <w:tcPr>
            <w:tcW w:w="992" w:type="dxa"/>
          </w:tcPr>
          <w:p w14:paraId="31E21473" w14:textId="0A2F6E17" w:rsidR="00F538F0" w:rsidRPr="005A1BE5" w:rsidRDefault="00F538F0" w:rsidP="00A82448">
            <w:r w:rsidRPr="005A1BE5">
              <w:t xml:space="preserve">6 </w:t>
            </w:r>
          </w:p>
        </w:tc>
        <w:tc>
          <w:tcPr>
            <w:tcW w:w="2065" w:type="dxa"/>
          </w:tcPr>
          <w:p w14:paraId="64396DA0" w14:textId="77777777" w:rsidR="00F538F0" w:rsidRPr="005A1BE5" w:rsidRDefault="00F538F0" w:rsidP="004E15D3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ΓΚ0_3_0_1_ _</w:t>
            </w:r>
          </w:p>
          <w:p w14:paraId="493756B2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</w:tc>
      </w:tr>
      <w:tr w:rsidR="00F538F0" w:rsidRPr="005A1BE5" w14:paraId="7A3EBFA1" w14:textId="77777777" w:rsidTr="00580AF2">
        <w:tc>
          <w:tcPr>
            <w:tcW w:w="1526" w:type="dxa"/>
          </w:tcPr>
          <w:p w14:paraId="719AED49" w14:textId="72BACB09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518102008</w:t>
            </w:r>
          </w:p>
        </w:tc>
        <w:tc>
          <w:tcPr>
            <w:tcW w:w="2977" w:type="dxa"/>
          </w:tcPr>
          <w:p w14:paraId="5F8E0945" w14:textId="638694B6" w:rsidR="00F538F0" w:rsidRPr="005A1BE5" w:rsidRDefault="00F538F0" w:rsidP="00A82448">
            <w:pPr>
              <w:pStyle w:val="Default"/>
              <w:rPr>
                <w:rFonts w:asciiTheme="minorHAnsi" w:hAnsiTheme="minorHAnsi" w:cs="Helvetica"/>
              </w:rPr>
            </w:pPr>
            <w:proofErr w:type="spellStart"/>
            <w:r w:rsidRPr="005A1BE5">
              <w:rPr>
                <w:rFonts w:asciiTheme="minorHAnsi" w:hAnsiTheme="minorHAnsi" w:cs="Helvetica"/>
              </w:rPr>
              <w:t>Hidraúlica</w:t>
            </w:r>
            <w:proofErr w:type="spellEnd"/>
          </w:p>
        </w:tc>
        <w:tc>
          <w:tcPr>
            <w:tcW w:w="1701" w:type="dxa"/>
          </w:tcPr>
          <w:p w14:paraId="670690BA" w14:textId="305DA279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2.año/C2</w:t>
            </w:r>
          </w:p>
        </w:tc>
        <w:tc>
          <w:tcPr>
            <w:tcW w:w="850" w:type="dxa"/>
          </w:tcPr>
          <w:p w14:paraId="01EB28A9" w14:textId="132ED739" w:rsidR="00F538F0" w:rsidRPr="005A1BE5" w:rsidRDefault="00F538F0" w:rsidP="00A82448">
            <w:r w:rsidRPr="005A1BE5">
              <w:t>6</w:t>
            </w:r>
          </w:p>
        </w:tc>
        <w:tc>
          <w:tcPr>
            <w:tcW w:w="2835" w:type="dxa"/>
          </w:tcPr>
          <w:p w14:paraId="275C7DC4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HYDRAULICS </w:t>
            </w:r>
          </w:p>
          <w:p w14:paraId="35837CE3" w14:textId="77777777" w:rsidR="00F538F0" w:rsidRPr="005A1BE5" w:rsidRDefault="00F538F0" w:rsidP="00A82448"/>
        </w:tc>
        <w:tc>
          <w:tcPr>
            <w:tcW w:w="1276" w:type="dxa"/>
          </w:tcPr>
          <w:p w14:paraId="105AF1BA" w14:textId="025BFC24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2.año/C1</w:t>
            </w:r>
          </w:p>
        </w:tc>
        <w:tc>
          <w:tcPr>
            <w:tcW w:w="992" w:type="dxa"/>
          </w:tcPr>
          <w:p w14:paraId="172AD953" w14:textId="7A1F3D37" w:rsidR="005A1BE5" w:rsidRPr="005A1BE5" w:rsidRDefault="00F538F0" w:rsidP="005A1BE5">
            <w:r w:rsidRPr="005A1BE5">
              <w:t xml:space="preserve">6 </w:t>
            </w:r>
          </w:p>
          <w:p w14:paraId="0BF82E36" w14:textId="69DD3176" w:rsidR="00F538F0" w:rsidRPr="005A1BE5" w:rsidRDefault="00F538F0" w:rsidP="00A82448"/>
        </w:tc>
        <w:tc>
          <w:tcPr>
            <w:tcW w:w="2065" w:type="dxa"/>
          </w:tcPr>
          <w:p w14:paraId="1B89F93A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ΔΚ0_4_0_8_ _</w:t>
            </w:r>
          </w:p>
          <w:p w14:paraId="4B118597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</w:tc>
      </w:tr>
      <w:tr w:rsidR="00940298" w:rsidRPr="005A1BE5" w14:paraId="40DE5C04" w14:textId="77777777" w:rsidTr="00580AF2">
        <w:tc>
          <w:tcPr>
            <w:tcW w:w="1526" w:type="dxa"/>
          </w:tcPr>
          <w:p w14:paraId="625316D3" w14:textId="77777777" w:rsidR="00940298" w:rsidRPr="005A1BE5" w:rsidRDefault="00940298" w:rsidP="00035DAF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lastRenderedPageBreak/>
              <w:t>518104008</w:t>
            </w:r>
          </w:p>
          <w:p w14:paraId="289F9703" w14:textId="77777777" w:rsidR="00940298" w:rsidRPr="005A1BE5" w:rsidRDefault="00940298" w:rsidP="00035DAF">
            <w:pPr>
              <w:rPr>
                <w:rFonts w:eastAsia="Times New Roman" w:cs="Times New Roman"/>
              </w:rPr>
            </w:pPr>
          </w:p>
          <w:p w14:paraId="0D711952" w14:textId="77777777" w:rsidR="00940298" w:rsidRPr="005A1BE5" w:rsidRDefault="00940298" w:rsidP="00035DAF">
            <w:pPr>
              <w:rPr>
                <w:rFonts w:eastAsia="Times New Roman" w:cs="Times New Roman"/>
              </w:rPr>
            </w:pPr>
          </w:p>
          <w:p w14:paraId="17A6764A" w14:textId="77777777" w:rsidR="00940298" w:rsidRPr="005A1BE5" w:rsidRDefault="00940298" w:rsidP="00940298">
            <w:pPr>
              <w:rPr>
                <w:rFonts w:cs="Helvetica"/>
                <w:lang w:val="es-ES"/>
              </w:rPr>
            </w:pPr>
          </w:p>
        </w:tc>
        <w:tc>
          <w:tcPr>
            <w:tcW w:w="2977" w:type="dxa"/>
          </w:tcPr>
          <w:p w14:paraId="5F16F40F" w14:textId="77777777" w:rsidR="00940298" w:rsidRPr="005A1BE5" w:rsidRDefault="00940298" w:rsidP="00035DAF">
            <w:r w:rsidRPr="005A1BE5">
              <w:t>Fitopatología e Entomología Agraria</w:t>
            </w:r>
          </w:p>
          <w:p w14:paraId="544FBD95" w14:textId="77777777" w:rsidR="00940298" w:rsidRPr="005A1BE5" w:rsidRDefault="00940298" w:rsidP="00035DAF"/>
          <w:p w14:paraId="1228F05F" w14:textId="77777777" w:rsidR="00940298" w:rsidRPr="005A1BE5" w:rsidRDefault="00940298" w:rsidP="00035DAF"/>
          <w:p w14:paraId="6814A6B5" w14:textId="77777777" w:rsidR="00940298" w:rsidRPr="005A1BE5" w:rsidRDefault="00940298" w:rsidP="00A82448">
            <w:pPr>
              <w:pStyle w:val="Default"/>
              <w:rPr>
                <w:rFonts w:asciiTheme="minorHAnsi" w:hAnsiTheme="minorHAnsi" w:cs="Helvetica"/>
              </w:rPr>
            </w:pPr>
          </w:p>
        </w:tc>
        <w:tc>
          <w:tcPr>
            <w:tcW w:w="1701" w:type="dxa"/>
          </w:tcPr>
          <w:p w14:paraId="479A2DED" w14:textId="77777777" w:rsidR="00940298" w:rsidRPr="005A1BE5" w:rsidRDefault="00940298" w:rsidP="00035DAF">
            <w:r w:rsidRPr="005A1BE5">
              <w:t>4. año/C1</w:t>
            </w:r>
          </w:p>
          <w:p w14:paraId="00E0A688" w14:textId="77777777" w:rsidR="00940298" w:rsidRPr="005A1BE5" w:rsidRDefault="00940298" w:rsidP="00035DAF"/>
          <w:p w14:paraId="4561632F" w14:textId="77777777" w:rsidR="00940298" w:rsidRPr="005A1BE5" w:rsidRDefault="00940298" w:rsidP="00035DAF"/>
          <w:p w14:paraId="7B4C65F0" w14:textId="77777777" w:rsidR="00940298" w:rsidRPr="005A1BE5" w:rsidRDefault="00940298" w:rsidP="0094029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1F03BD59" w14:textId="77777777" w:rsidR="00940298" w:rsidRPr="005A1BE5" w:rsidRDefault="00940298" w:rsidP="00035DAF">
            <w:r w:rsidRPr="005A1BE5">
              <w:t>6</w:t>
            </w:r>
          </w:p>
          <w:p w14:paraId="6D83C709" w14:textId="77777777" w:rsidR="00940298" w:rsidRPr="005A1BE5" w:rsidRDefault="00940298" w:rsidP="00035DAF"/>
          <w:p w14:paraId="73779DF3" w14:textId="77777777" w:rsidR="00940298" w:rsidRPr="005A1BE5" w:rsidRDefault="00940298" w:rsidP="00035DAF"/>
          <w:p w14:paraId="3CEF8F84" w14:textId="50D6203C" w:rsidR="00940298" w:rsidRPr="005A1BE5" w:rsidRDefault="00940298" w:rsidP="00A82448"/>
        </w:tc>
        <w:tc>
          <w:tcPr>
            <w:tcW w:w="2835" w:type="dxa"/>
          </w:tcPr>
          <w:p w14:paraId="1493F83F" w14:textId="77777777" w:rsidR="00940298" w:rsidRPr="005A1BE5" w:rsidRDefault="00940298" w:rsidP="00940298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GENERAL PLANT PATHOLOGY </w:t>
            </w:r>
          </w:p>
          <w:p w14:paraId="4C38545B" w14:textId="77777777" w:rsidR="00AE30D7" w:rsidRPr="005A1BE5" w:rsidRDefault="00AE30D7" w:rsidP="00940298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2808FAFB" w14:textId="032DDE11" w:rsidR="00AE30D7" w:rsidRPr="005A1BE5" w:rsidRDefault="00AE30D7" w:rsidP="00940298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Y</w:t>
            </w:r>
          </w:p>
          <w:p w14:paraId="2334B82B" w14:textId="77777777" w:rsidR="00AE30D7" w:rsidRPr="005A1BE5" w:rsidRDefault="00AE30D7" w:rsidP="00940298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6E007927" w14:textId="77777777" w:rsidR="00AE30D7" w:rsidRPr="005A1BE5" w:rsidRDefault="00AE30D7" w:rsidP="00AE30D7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APPLIED ENTOMOLOGY </w:t>
            </w:r>
          </w:p>
          <w:p w14:paraId="4D618103" w14:textId="77777777" w:rsidR="00940298" w:rsidRPr="005A1BE5" w:rsidRDefault="00940298" w:rsidP="00AE30D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22F2E068" w14:textId="77777777" w:rsidR="00940298" w:rsidRPr="005A1BE5" w:rsidRDefault="00940298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3.año/C1</w:t>
            </w:r>
          </w:p>
          <w:p w14:paraId="5A97CD12" w14:textId="77777777" w:rsidR="00AE30D7" w:rsidRPr="005A1BE5" w:rsidRDefault="00AE30D7" w:rsidP="00A82448">
            <w:pPr>
              <w:rPr>
                <w:rFonts w:eastAsia="Times New Roman" w:cs="Times New Roman"/>
              </w:rPr>
            </w:pPr>
          </w:p>
          <w:p w14:paraId="0CA31CD6" w14:textId="77777777" w:rsidR="00AE30D7" w:rsidRPr="005A1BE5" w:rsidRDefault="00AE30D7" w:rsidP="00A82448">
            <w:pPr>
              <w:rPr>
                <w:rFonts w:eastAsia="Times New Roman" w:cs="Times New Roman"/>
              </w:rPr>
            </w:pPr>
          </w:p>
          <w:p w14:paraId="6895E36E" w14:textId="77777777" w:rsidR="00AE30D7" w:rsidRPr="005A1BE5" w:rsidRDefault="00AE30D7" w:rsidP="00A82448">
            <w:pPr>
              <w:rPr>
                <w:rFonts w:eastAsia="Times New Roman" w:cs="Times New Roman"/>
              </w:rPr>
            </w:pPr>
          </w:p>
          <w:p w14:paraId="5942DACF" w14:textId="77777777" w:rsidR="00AE30D7" w:rsidRPr="005A1BE5" w:rsidRDefault="00AE30D7" w:rsidP="00A82448">
            <w:pPr>
              <w:rPr>
                <w:rFonts w:eastAsia="Times New Roman" w:cs="Times New Roman"/>
              </w:rPr>
            </w:pPr>
          </w:p>
          <w:p w14:paraId="309F2390" w14:textId="74D12DF5" w:rsidR="00AE30D7" w:rsidRPr="005A1BE5" w:rsidRDefault="00AE30D7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4.año/C2</w:t>
            </w:r>
          </w:p>
        </w:tc>
        <w:tc>
          <w:tcPr>
            <w:tcW w:w="992" w:type="dxa"/>
          </w:tcPr>
          <w:p w14:paraId="5468F539" w14:textId="1B7C4F0F" w:rsidR="00940298" w:rsidRPr="005A1BE5" w:rsidRDefault="00940298" w:rsidP="005A1BE5">
            <w:r w:rsidRPr="005A1BE5">
              <w:t xml:space="preserve">4 </w:t>
            </w:r>
          </w:p>
          <w:p w14:paraId="59946DB6" w14:textId="77777777" w:rsidR="00AE30D7" w:rsidRPr="005A1BE5" w:rsidRDefault="00AE30D7" w:rsidP="00063140"/>
          <w:p w14:paraId="2E41CF70" w14:textId="77777777" w:rsidR="00AE30D7" w:rsidRPr="005A1BE5" w:rsidRDefault="00AE30D7" w:rsidP="00063140"/>
          <w:p w14:paraId="2DBFB9E1" w14:textId="77777777" w:rsidR="00AE30D7" w:rsidRPr="005A1BE5" w:rsidRDefault="00AE30D7" w:rsidP="00063140"/>
          <w:p w14:paraId="2F4ABD70" w14:textId="183E801F" w:rsidR="005A1BE5" w:rsidRPr="005A1BE5" w:rsidRDefault="00AE30D7" w:rsidP="005A1BE5">
            <w:r w:rsidRPr="005A1BE5">
              <w:t xml:space="preserve">4 </w:t>
            </w:r>
          </w:p>
          <w:p w14:paraId="64240C20" w14:textId="0AF1B178" w:rsidR="00AE30D7" w:rsidRPr="005A1BE5" w:rsidRDefault="00AE30D7" w:rsidP="00AE30D7"/>
        </w:tc>
        <w:tc>
          <w:tcPr>
            <w:tcW w:w="2065" w:type="dxa"/>
          </w:tcPr>
          <w:p w14:paraId="0586A272" w14:textId="77777777" w:rsidR="00AE30D7" w:rsidRPr="005A1BE5" w:rsidRDefault="00AE30D7" w:rsidP="00AE30D7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ΕΦ0_5_0_1_ _</w:t>
            </w:r>
          </w:p>
          <w:p w14:paraId="1B469970" w14:textId="77777777" w:rsidR="00940298" w:rsidRPr="005A1BE5" w:rsidRDefault="00940298" w:rsidP="001929D9">
            <w:pPr>
              <w:rPr>
                <w:rFonts w:eastAsia="Times New Roman" w:cs="Times New Roman"/>
              </w:rPr>
            </w:pPr>
          </w:p>
          <w:p w14:paraId="7E7919DA" w14:textId="77777777" w:rsidR="00AE30D7" w:rsidRPr="005A1BE5" w:rsidRDefault="00AE30D7" w:rsidP="001929D9">
            <w:pPr>
              <w:rPr>
                <w:rFonts w:eastAsia="Times New Roman" w:cs="Times New Roman"/>
              </w:rPr>
            </w:pPr>
          </w:p>
          <w:p w14:paraId="06E1BAEF" w14:textId="77777777" w:rsidR="00AE30D7" w:rsidRPr="005A1BE5" w:rsidRDefault="00AE30D7" w:rsidP="001929D9">
            <w:pPr>
              <w:rPr>
                <w:rFonts w:eastAsia="Times New Roman" w:cs="Times New Roman"/>
              </w:rPr>
            </w:pPr>
          </w:p>
          <w:p w14:paraId="482DD707" w14:textId="77777777" w:rsidR="00AE30D7" w:rsidRPr="005A1BE5" w:rsidRDefault="00AE30D7" w:rsidP="001929D9">
            <w:pPr>
              <w:rPr>
                <w:rFonts w:cs="Calibri"/>
                <w:color w:val="000000"/>
                <w:lang w:val="es-ES"/>
              </w:rPr>
            </w:pPr>
          </w:p>
          <w:p w14:paraId="55F20609" w14:textId="1CCD0452" w:rsidR="00AE30D7" w:rsidRPr="005A1BE5" w:rsidRDefault="00AE30D7" w:rsidP="001929D9">
            <w:pPr>
              <w:rPr>
                <w:rFonts w:eastAsia="Times New Roman" w:cs="Times New Roman"/>
              </w:rPr>
            </w:pPr>
            <w:r w:rsidRPr="005A1BE5">
              <w:rPr>
                <w:rFonts w:cs="Calibri"/>
                <w:color w:val="000000"/>
                <w:lang w:val="es-ES"/>
              </w:rPr>
              <w:t>ΘΦ0_8_0_3_ _</w:t>
            </w:r>
          </w:p>
        </w:tc>
      </w:tr>
      <w:tr w:rsidR="00F538F0" w:rsidRPr="005A1BE5" w14:paraId="5B1EDDE6" w14:textId="77777777" w:rsidTr="00580AF2">
        <w:tc>
          <w:tcPr>
            <w:tcW w:w="1526" w:type="dxa"/>
          </w:tcPr>
          <w:p w14:paraId="0F33E5AE" w14:textId="77777777" w:rsidR="00F538F0" w:rsidRPr="005A1BE5" w:rsidRDefault="00F538F0" w:rsidP="00035DAF">
            <w:r w:rsidRPr="005A1BE5">
              <w:t>518103018</w:t>
            </w:r>
          </w:p>
          <w:p w14:paraId="1B2E0F06" w14:textId="77777777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</w:p>
        </w:tc>
        <w:tc>
          <w:tcPr>
            <w:tcW w:w="2977" w:type="dxa"/>
          </w:tcPr>
          <w:p w14:paraId="54FF1030" w14:textId="77777777" w:rsidR="00F538F0" w:rsidRPr="005A1BE5" w:rsidRDefault="00F538F0" w:rsidP="00035DAF">
            <w:r w:rsidRPr="005A1BE5">
              <w:t>Bioquímica Agroalimentaria</w:t>
            </w:r>
          </w:p>
          <w:p w14:paraId="51030EE7" w14:textId="77777777" w:rsidR="00F538F0" w:rsidRPr="005A1BE5" w:rsidRDefault="00F538F0" w:rsidP="00A82448">
            <w:pPr>
              <w:pStyle w:val="Default"/>
              <w:rPr>
                <w:rFonts w:asciiTheme="minorHAnsi" w:hAnsiTheme="minorHAnsi" w:cs="Helvetica"/>
              </w:rPr>
            </w:pPr>
          </w:p>
        </w:tc>
        <w:tc>
          <w:tcPr>
            <w:tcW w:w="1701" w:type="dxa"/>
          </w:tcPr>
          <w:p w14:paraId="581CE252" w14:textId="77777777" w:rsidR="00F538F0" w:rsidRPr="005A1BE5" w:rsidRDefault="00F538F0" w:rsidP="00035DAF">
            <w:r w:rsidRPr="005A1BE5">
              <w:t>3. ano/C1</w:t>
            </w:r>
          </w:p>
          <w:p w14:paraId="7D5F96D2" w14:textId="77777777" w:rsidR="00F538F0" w:rsidRPr="005A1BE5" w:rsidRDefault="00F538F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5729ED80" w14:textId="6723384E" w:rsidR="00F538F0" w:rsidRPr="005A1BE5" w:rsidRDefault="00F538F0" w:rsidP="00A82448">
            <w:r w:rsidRPr="005A1BE5">
              <w:t>4,5</w:t>
            </w:r>
          </w:p>
        </w:tc>
        <w:tc>
          <w:tcPr>
            <w:tcW w:w="2835" w:type="dxa"/>
          </w:tcPr>
          <w:p w14:paraId="7D15C513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BIOCHEMISTRY </w:t>
            </w:r>
          </w:p>
          <w:p w14:paraId="7E892109" w14:textId="77777777" w:rsidR="00F538F0" w:rsidRPr="005A1BE5" w:rsidRDefault="00F538F0" w:rsidP="00A82448"/>
        </w:tc>
        <w:tc>
          <w:tcPr>
            <w:tcW w:w="1276" w:type="dxa"/>
          </w:tcPr>
          <w:p w14:paraId="6DC558CB" w14:textId="4B7F8D42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2.año/C1</w:t>
            </w:r>
          </w:p>
        </w:tc>
        <w:tc>
          <w:tcPr>
            <w:tcW w:w="992" w:type="dxa"/>
          </w:tcPr>
          <w:p w14:paraId="3E6D8161" w14:textId="64CD46E5" w:rsidR="005A1BE5" w:rsidRPr="005A1BE5" w:rsidRDefault="00F538F0" w:rsidP="005A1BE5">
            <w:r w:rsidRPr="005A1BE5">
              <w:t xml:space="preserve">5 </w:t>
            </w:r>
          </w:p>
          <w:p w14:paraId="46EC4DC5" w14:textId="30C5E088" w:rsidR="00F538F0" w:rsidRPr="005A1BE5" w:rsidRDefault="00F538F0" w:rsidP="00063140"/>
        </w:tc>
        <w:tc>
          <w:tcPr>
            <w:tcW w:w="2065" w:type="dxa"/>
          </w:tcPr>
          <w:p w14:paraId="28DF33FB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ΔΚ0_4_0_3_ _</w:t>
            </w:r>
          </w:p>
          <w:p w14:paraId="7270594D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</w:tc>
      </w:tr>
      <w:tr w:rsidR="00B0395A" w:rsidRPr="005A1BE5" w14:paraId="6E4CE193" w14:textId="77777777" w:rsidTr="00580AF2">
        <w:tc>
          <w:tcPr>
            <w:tcW w:w="1526" w:type="dxa"/>
          </w:tcPr>
          <w:p w14:paraId="433F264A" w14:textId="6BE58808" w:rsidR="00B0395A" w:rsidRPr="005A1BE5" w:rsidRDefault="00B0395A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518103005</w:t>
            </w:r>
          </w:p>
        </w:tc>
        <w:tc>
          <w:tcPr>
            <w:tcW w:w="2977" w:type="dxa"/>
          </w:tcPr>
          <w:p w14:paraId="68ACB5F4" w14:textId="5FA084A1" w:rsidR="00B0395A" w:rsidRPr="005A1BE5" w:rsidRDefault="00B0395A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Riegos y drenajes</w:t>
            </w:r>
          </w:p>
        </w:tc>
        <w:tc>
          <w:tcPr>
            <w:tcW w:w="1701" w:type="dxa"/>
          </w:tcPr>
          <w:p w14:paraId="3CC6435F" w14:textId="77777777" w:rsidR="00B0395A" w:rsidRPr="005A1BE5" w:rsidRDefault="00B0395A" w:rsidP="00035DAF">
            <w:r w:rsidRPr="005A1BE5">
              <w:t>3. ano/C1</w:t>
            </w:r>
          </w:p>
          <w:p w14:paraId="44CD4003" w14:textId="77777777" w:rsidR="00B0395A" w:rsidRPr="005A1BE5" w:rsidRDefault="00B0395A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111D7BEC" w14:textId="1D13614A" w:rsidR="00B0395A" w:rsidRPr="005A1BE5" w:rsidRDefault="00B0395A" w:rsidP="00A82448">
            <w:r w:rsidRPr="005A1BE5">
              <w:t>6</w:t>
            </w:r>
          </w:p>
        </w:tc>
        <w:tc>
          <w:tcPr>
            <w:tcW w:w="2835" w:type="dxa"/>
          </w:tcPr>
          <w:p w14:paraId="3327D57E" w14:textId="211720A4" w:rsidR="00B0395A" w:rsidRPr="005A1BE5" w:rsidRDefault="00B0395A" w:rsidP="00A82448">
            <w:r w:rsidRPr="005A1BE5">
              <w:rPr>
                <w:rFonts w:cs="Calibri"/>
                <w:color w:val="000000"/>
                <w:lang w:val="es-ES"/>
              </w:rPr>
              <w:t>IRRIGATION</w:t>
            </w:r>
          </w:p>
        </w:tc>
        <w:tc>
          <w:tcPr>
            <w:tcW w:w="1276" w:type="dxa"/>
          </w:tcPr>
          <w:p w14:paraId="1A360490" w14:textId="7113916A" w:rsidR="00B0395A" w:rsidRPr="005A1BE5" w:rsidRDefault="00B0395A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3.año/C2</w:t>
            </w:r>
          </w:p>
        </w:tc>
        <w:tc>
          <w:tcPr>
            <w:tcW w:w="992" w:type="dxa"/>
          </w:tcPr>
          <w:p w14:paraId="2679B801" w14:textId="06B19640" w:rsidR="005A1BE5" w:rsidRPr="005A1BE5" w:rsidRDefault="00B0395A" w:rsidP="005A1BE5">
            <w:r w:rsidRPr="005A1BE5">
              <w:t xml:space="preserve">6 </w:t>
            </w:r>
          </w:p>
          <w:p w14:paraId="2559CE39" w14:textId="3225B461" w:rsidR="00B0395A" w:rsidRPr="005A1BE5" w:rsidRDefault="00B0395A" w:rsidP="00063140"/>
        </w:tc>
        <w:tc>
          <w:tcPr>
            <w:tcW w:w="2065" w:type="dxa"/>
          </w:tcPr>
          <w:p w14:paraId="329F6975" w14:textId="77777777" w:rsidR="00B0395A" w:rsidRPr="005A1BE5" w:rsidRDefault="00B0395A" w:rsidP="00B0395A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BK1006 </w:t>
            </w:r>
          </w:p>
          <w:p w14:paraId="0149263F" w14:textId="77777777" w:rsidR="00B0395A" w:rsidRPr="005A1BE5" w:rsidRDefault="00B0395A" w:rsidP="001929D9">
            <w:pPr>
              <w:rPr>
                <w:rFonts w:eastAsia="Times New Roman" w:cs="Times New Roman"/>
              </w:rPr>
            </w:pPr>
          </w:p>
        </w:tc>
      </w:tr>
      <w:tr w:rsidR="00F538F0" w:rsidRPr="005A1BE5" w14:paraId="59FCE944" w14:textId="77777777" w:rsidTr="00580AF2">
        <w:tc>
          <w:tcPr>
            <w:tcW w:w="1526" w:type="dxa"/>
          </w:tcPr>
          <w:p w14:paraId="4E724664" w14:textId="77777777" w:rsidR="00F538F0" w:rsidRPr="005A1BE5" w:rsidRDefault="00F538F0" w:rsidP="00035DAF">
            <w:r w:rsidRPr="005A1BE5">
              <w:t>518102002</w:t>
            </w:r>
          </w:p>
          <w:p w14:paraId="45D5EE00" w14:textId="77777777" w:rsidR="00F538F0" w:rsidRPr="005A1BE5" w:rsidRDefault="00F538F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</w:p>
        </w:tc>
        <w:tc>
          <w:tcPr>
            <w:tcW w:w="2977" w:type="dxa"/>
          </w:tcPr>
          <w:p w14:paraId="11035328" w14:textId="77777777" w:rsidR="00F538F0" w:rsidRPr="005A1BE5" w:rsidRDefault="00F538F0" w:rsidP="00035DAF">
            <w:r w:rsidRPr="005A1BE5">
              <w:t>Bases de la producción vegetal</w:t>
            </w:r>
          </w:p>
          <w:p w14:paraId="3B1845F3" w14:textId="77777777" w:rsidR="00F538F0" w:rsidRPr="005A1BE5" w:rsidRDefault="00F538F0" w:rsidP="00A82448">
            <w:pPr>
              <w:pStyle w:val="Default"/>
              <w:rPr>
                <w:rFonts w:asciiTheme="minorHAnsi" w:hAnsiTheme="minorHAnsi" w:cs="Helvetica"/>
              </w:rPr>
            </w:pPr>
          </w:p>
        </w:tc>
        <w:tc>
          <w:tcPr>
            <w:tcW w:w="1701" w:type="dxa"/>
          </w:tcPr>
          <w:p w14:paraId="4799DD6D" w14:textId="77777777" w:rsidR="00F538F0" w:rsidRPr="005A1BE5" w:rsidRDefault="00F538F0" w:rsidP="00035DAF">
            <w:r w:rsidRPr="005A1BE5">
              <w:t>2. año/anual</w:t>
            </w:r>
          </w:p>
          <w:p w14:paraId="2D404DDA" w14:textId="77777777" w:rsidR="00F538F0" w:rsidRPr="005A1BE5" w:rsidRDefault="00F538F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16F75E1E" w14:textId="74D08BC4" w:rsidR="00F538F0" w:rsidRPr="005A1BE5" w:rsidRDefault="00F538F0" w:rsidP="00A82448">
            <w:r w:rsidRPr="005A1BE5">
              <w:t>9</w:t>
            </w:r>
          </w:p>
        </w:tc>
        <w:tc>
          <w:tcPr>
            <w:tcW w:w="2835" w:type="dxa"/>
          </w:tcPr>
          <w:p w14:paraId="02369322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GENERAL AGRONOMY </w:t>
            </w:r>
          </w:p>
          <w:p w14:paraId="58854050" w14:textId="77777777" w:rsidR="00407D80" w:rsidRPr="005A1BE5" w:rsidRDefault="00407D8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0B012165" w14:textId="6938027F" w:rsidR="00407D80" w:rsidRPr="005A1BE5" w:rsidRDefault="00407D8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Y </w:t>
            </w:r>
          </w:p>
          <w:p w14:paraId="006EBEFB" w14:textId="77777777" w:rsidR="00407D80" w:rsidRPr="005A1BE5" w:rsidRDefault="00407D8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3A14FEB" w14:textId="77777777" w:rsidR="00407D80" w:rsidRPr="005A1BE5" w:rsidRDefault="00407D8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2CD22DE9" w14:textId="77777777" w:rsidR="00407D80" w:rsidRPr="005A1BE5" w:rsidRDefault="00407D80" w:rsidP="00407D8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SYSTEMATIC BOTANY </w:t>
            </w:r>
          </w:p>
          <w:p w14:paraId="2AE26809" w14:textId="77777777" w:rsidR="00F538F0" w:rsidRPr="005A1BE5" w:rsidRDefault="00F538F0" w:rsidP="00AE30D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14:paraId="72AD11F3" w14:textId="77777777" w:rsidR="00F538F0" w:rsidRPr="005A1BE5" w:rsidRDefault="00F538F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2.año/C2</w:t>
            </w:r>
          </w:p>
          <w:p w14:paraId="74968C16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4E892F16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7FE04C02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5AD0F3F1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4ABDF184" w14:textId="1D2B5146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2.año/C2</w:t>
            </w:r>
          </w:p>
        </w:tc>
        <w:tc>
          <w:tcPr>
            <w:tcW w:w="992" w:type="dxa"/>
          </w:tcPr>
          <w:p w14:paraId="30D80402" w14:textId="65DDD2EA" w:rsidR="00F538F0" w:rsidRPr="005A1BE5" w:rsidRDefault="00F538F0" w:rsidP="005A1BE5">
            <w:r w:rsidRPr="005A1BE5">
              <w:t xml:space="preserve">6 </w:t>
            </w:r>
          </w:p>
          <w:p w14:paraId="6A1E86EF" w14:textId="77777777" w:rsidR="00407D80" w:rsidRPr="005A1BE5" w:rsidRDefault="00407D80" w:rsidP="00063140"/>
          <w:p w14:paraId="302B603B" w14:textId="77777777" w:rsidR="00407D80" w:rsidRPr="005A1BE5" w:rsidRDefault="00407D80" w:rsidP="00063140"/>
          <w:p w14:paraId="0B17965F" w14:textId="77777777" w:rsidR="00407D80" w:rsidRDefault="00407D80" w:rsidP="00063140"/>
          <w:p w14:paraId="6FDA6EBB" w14:textId="77777777" w:rsidR="005A1BE5" w:rsidRPr="005A1BE5" w:rsidRDefault="005A1BE5" w:rsidP="00063140"/>
          <w:p w14:paraId="7D846B65" w14:textId="022C12D0" w:rsidR="005A1BE5" w:rsidRPr="005A1BE5" w:rsidRDefault="00407D80" w:rsidP="005A1BE5">
            <w:r w:rsidRPr="005A1BE5">
              <w:t xml:space="preserve">6 </w:t>
            </w:r>
          </w:p>
          <w:p w14:paraId="73E74365" w14:textId="09F147A8" w:rsidR="00407D80" w:rsidRPr="005A1BE5" w:rsidRDefault="00407D80" w:rsidP="00407D80"/>
        </w:tc>
        <w:tc>
          <w:tcPr>
            <w:tcW w:w="2065" w:type="dxa"/>
          </w:tcPr>
          <w:p w14:paraId="21C1F62A" w14:textId="77777777" w:rsidR="00F538F0" w:rsidRPr="005A1BE5" w:rsidRDefault="00F538F0" w:rsidP="0006314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ΓΚ0_3_0_4_ _</w:t>
            </w:r>
          </w:p>
          <w:p w14:paraId="5A0A2295" w14:textId="77777777" w:rsidR="00F538F0" w:rsidRPr="005A1BE5" w:rsidRDefault="00F538F0" w:rsidP="001929D9">
            <w:pPr>
              <w:rPr>
                <w:rFonts w:eastAsia="Times New Roman" w:cs="Times New Roman"/>
              </w:rPr>
            </w:pPr>
          </w:p>
          <w:p w14:paraId="51DDA0EB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  <w:p w14:paraId="3E733BB3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  <w:p w14:paraId="65C6242E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  <w:p w14:paraId="66E1FD71" w14:textId="77777777" w:rsidR="00407D80" w:rsidRPr="005A1BE5" w:rsidRDefault="00407D80" w:rsidP="00407D8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BK0204 </w:t>
            </w:r>
          </w:p>
          <w:p w14:paraId="0A116FDB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65A26BAC" w14:textId="77777777" w:rsidTr="00580AF2">
        <w:tc>
          <w:tcPr>
            <w:tcW w:w="1526" w:type="dxa"/>
          </w:tcPr>
          <w:p w14:paraId="28800962" w14:textId="79AF1DC3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518104003</w:t>
            </w:r>
          </w:p>
        </w:tc>
        <w:tc>
          <w:tcPr>
            <w:tcW w:w="2977" w:type="dxa"/>
          </w:tcPr>
          <w:p w14:paraId="52F4CC7E" w14:textId="4E15B35B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Fruticultura</w:t>
            </w:r>
          </w:p>
        </w:tc>
        <w:tc>
          <w:tcPr>
            <w:tcW w:w="1701" w:type="dxa"/>
          </w:tcPr>
          <w:p w14:paraId="371C9FF7" w14:textId="442ED889" w:rsidR="00407D80" w:rsidRPr="005A1BE5" w:rsidRDefault="00407D80" w:rsidP="00342600">
            <w:r w:rsidRPr="005A1BE5">
              <w:t>4. año/C1</w:t>
            </w:r>
          </w:p>
          <w:p w14:paraId="1455DA17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3C9C4F71" w14:textId="02C142D9" w:rsidR="00407D80" w:rsidRPr="005A1BE5" w:rsidRDefault="00407D80" w:rsidP="00A82448">
            <w:r w:rsidRPr="005A1BE5">
              <w:t>6</w:t>
            </w:r>
          </w:p>
        </w:tc>
        <w:tc>
          <w:tcPr>
            <w:tcW w:w="2835" w:type="dxa"/>
          </w:tcPr>
          <w:p w14:paraId="07119263" w14:textId="77777777" w:rsidR="00407D80" w:rsidRPr="005A1BE5" w:rsidRDefault="00407D80" w:rsidP="00BB23A1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POMOLOGY I </w:t>
            </w:r>
          </w:p>
          <w:p w14:paraId="53A06689" w14:textId="77777777" w:rsidR="00407D80" w:rsidRPr="005A1BE5" w:rsidRDefault="00407D80" w:rsidP="00A82448"/>
        </w:tc>
        <w:tc>
          <w:tcPr>
            <w:tcW w:w="1276" w:type="dxa"/>
          </w:tcPr>
          <w:p w14:paraId="4B8A705C" w14:textId="7D802DED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3.año/C1</w:t>
            </w:r>
          </w:p>
        </w:tc>
        <w:tc>
          <w:tcPr>
            <w:tcW w:w="992" w:type="dxa"/>
          </w:tcPr>
          <w:p w14:paraId="77084EFF" w14:textId="30DC4060" w:rsidR="005A1BE5" w:rsidRPr="005A1BE5" w:rsidRDefault="00407D80" w:rsidP="005A1BE5">
            <w:r w:rsidRPr="005A1BE5">
              <w:t xml:space="preserve">4 </w:t>
            </w:r>
          </w:p>
          <w:p w14:paraId="1905440E" w14:textId="29D6EC7B" w:rsidR="00407D80" w:rsidRPr="005A1BE5" w:rsidRDefault="00407D80" w:rsidP="00BB23A1"/>
        </w:tc>
        <w:tc>
          <w:tcPr>
            <w:tcW w:w="2065" w:type="dxa"/>
          </w:tcPr>
          <w:p w14:paraId="02C5D484" w14:textId="77777777" w:rsidR="00407D80" w:rsidRPr="005A1BE5" w:rsidRDefault="00407D80" w:rsidP="00BB23A1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ΕΦ0_5_0_2_ _</w:t>
            </w:r>
          </w:p>
          <w:p w14:paraId="7A107D43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2B51A0BA" w14:textId="77777777" w:rsidTr="00580AF2">
        <w:tc>
          <w:tcPr>
            <w:tcW w:w="1526" w:type="dxa"/>
          </w:tcPr>
          <w:p w14:paraId="2D66E8E1" w14:textId="41E80F10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518101008</w:t>
            </w:r>
          </w:p>
        </w:tc>
        <w:tc>
          <w:tcPr>
            <w:tcW w:w="2977" w:type="dxa"/>
          </w:tcPr>
          <w:p w14:paraId="6000C173" w14:textId="131796B9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Fisiología vegetal</w:t>
            </w:r>
          </w:p>
        </w:tc>
        <w:tc>
          <w:tcPr>
            <w:tcW w:w="1701" w:type="dxa"/>
          </w:tcPr>
          <w:p w14:paraId="4E8C6595" w14:textId="77777777" w:rsidR="00407D80" w:rsidRPr="005A1BE5" w:rsidRDefault="00407D80" w:rsidP="00342600">
            <w:r w:rsidRPr="005A1BE5">
              <w:t>1. año/C1</w:t>
            </w:r>
          </w:p>
          <w:p w14:paraId="180A5516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5F6EED94" w14:textId="26360DEF" w:rsidR="00407D80" w:rsidRPr="005A1BE5" w:rsidRDefault="00407D80" w:rsidP="00A82448">
            <w:r w:rsidRPr="005A1BE5">
              <w:t>6</w:t>
            </w:r>
          </w:p>
        </w:tc>
        <w:tc>
          <w:tcPr>
            <w:tcW w:w="2835" w:type="dxa"/>
          </w:tcPr>
          <w:p w14:paraId="5292F651" w14:textId="77777777" w:rsidR="00407D80" w:rsidRPr="005A1BE5" w:rsidRDefault="00407D80" w:rsidP="00BB23A1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PLANT PHYSIOLOGY </w:t>
            </w:r>
          </w:p>
          <w:p w14:paraId="3D9D36A2" w14:textId="77777777" w:rsidR="00407D80" w:rsidRPr="005A1BE5" w:rsidRDefault="00407D80" w:rsidP="00A82448"/>
        </w:tc>
        <w:tc>
          <w:tcPr>
            <w:tcW w:w="1276" w:type="dxa"/>
          </w:tcPr>
          <w:p w14:paraId="5345C5F5" w14:textId="01FC0319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3.año/C1</w:t>
            </w:r>
          </w:p>
        </w:tc>
        <w:tc>
          <w:tcPr>
            <w:tcW w:w="992" w:type="dxa"/>
          </w:tcPr>
          <w:p w14:paraId="25C7183B" w14:textId="1B5D939D" w:rsidR="005A1BE5" w:rsidRPr="005A1BE5" w:rsidRDefault="00407D80" w:rsidP="005A1BE5">
            <w:r w:rsidRPr="005A1BE5">
              <w:t xml:space="preserve">4 </w:t>
            </w:r>
          </w:p>
          <w:p w14:paraId="36C8316E" w14:textId="0C9E6C3C" w:rsidR="00407D80" w:rsidRPr="005A1BE5" w:rsidRDefault="00407D80" w:rsidP="00BB23A1"/>
        </w:tc>
        <w:tc>
          <w:tcPr>
            <w:tcW w:w="2065" w:type="dxa"/>
          </w:tcPr>
          <w:p w14:paraId="3C16DEB0" w14:textId="77777777" w:rsidR="00407D80" w:rsidRPr="005A1BE5" w:rsidRDefault="00407D80" w:rsidP="00BB23A1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ΕΦ0_5_0_3_ _</w:t>
            </w:r>
          </w:p>
          <w:p w14:paraId="391D123E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72F5339E" w14:textId="77777777" w:rsidTr="00580AF2">
        <w:tc>
          <w:tcPr>
            <w:tcW w:w="1526" w:type="dxa"/>
          </w:tcPr>
          <w:p w14:paraId="1FCA3B59" w14:textId="7F246249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518109009</w:t>
            </w:r>
          </w:p>
        </w:tc>
        <w:tc>
          <w:tcPr>
            <w:tcW w:w="2977" w:type="dxa"/>
          </w:tcPr>
          <w:p w14:paraId="2C539788" w14:textId="31DB9789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Tecnología de Invernaderos</w:t>
            </w:r>
          </w:p>
        </w:tc>
        <w:tc>
          <w:tcPr>
            <w:tcW w:w="1701" w:type="dxa"/>
          </w:tcPr>
          <w:p w14:paraId="505136EA" w14:textId="77777777" w:rsidR="00407D80" w:rsidRPr="005A1BE5" w:rsidRDefault="00407D80" w:rsidP="00342600">
            <w:r w:rsidRPr="005A1BE5">
              <w:t>4. año/C2</w:t>
            </w:r>
          </w:p>
          <w:p w14:paraId="1DE8F9DA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0DC5D194" w14:textId="56B4882C" w:rsidR="00407D80" w:rsidRPr="005A1BE5" w:rsidRDefault="00407D80" w:rsidP="00A82448">
            <w:r w:rsidRPr="005A1BE5">
              <w:t>4,5</w:t>
            </w:r>
          </w:p>
        </w:tc>
        <w:tc>
          <w:tcPr>
            <w:tcW w:w="2835" w:type="dxa"/>
          </w:tcPr>
          <w:p w14:paraId="10BD5037" w14:textId="77777777" w:rsidR="00407D80" w:rsidRPr="005A1BE5" w:rsidRDefault="00407D80" w:rsidP="002A379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AGRICULTURAL CONSTRUCTIONS - GREENHOUSES </w:t>
            </w:r>
          </w:p>
          <w:p w14:paraId="7905C2C6" w14:textId="77777777" w:rsidR="00407D80" w:rsidRPr="005A1BE5" w:rsidRDefault="00407D80" w:rsidP="002A379C">
            <w:pPr>
              <w:jc w:val="center"/>
            </w:pPr>
          </w:p>
        </w:tc>
        <w:tc>
          <w:tcPr>
            <w:tcW w:w="1276" w:type="dxa"/>
          </w:tcPr>
          <w:p w14:paraId="6D0E25FB" w14:textId="250BA480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3.año/C1</w:t>
            </w:r>
          </w:p>
        </w:tc>
        <w:tc>
          <w:tcPr>
            <w:tcW w:w="992" w:type="dxa"/>
          </w:tcPr>
          <w:p w14:paraId="05EF4EF6" w14:textId="732C4F14" w:rsidR="005A1BE5" w:rsidRPr="005A1BE5" w:rsidRDefault="00407D80" w:rsidP="005A1BE5">
            <w:r w:rsidRPr="005A1BE5">
              <w:t xml:space="preserve">4 </w:t>
            </w:r>
          </w:p>
          <w:p w14:paraId="52D3F85B" w14:textId="6FF4B690" w:rsidR="00407D80" w:rsidRPr="005A1BE5" w:rsidRDefault="00407D80" w:rsidP="002A379C"/>
        </w:tc>
        <w:tc>
          <w:tcPr>
            <w:tcW w:w="2065" w:type="dxa"/>
          </w:tcPr>
          <w:p w14:paraId="5A147DFD" w14:textId="77777777" w:rsidR="00407D80" w:rsidRPr="005A1BE5" w:rsidRDefault="00407D80" w:rsidP="002A379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ΒΚ1_0_0_5_ _</w:t>
            </w:r>
          </w:p>
          <w:p w14:paraId="28EBA3BC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42FC2848" w14:textId="77777777" w:rsidTr="00580AF2">
        <w:tc>
          <w:tcPr>
            <w:tcW w:w="1526" w:type="dxa"/>
          </w:tcPr>
          <w:p w14:paraId="21369D34" w14:textId="6C501EAC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518104002</w:t>
            </w:r>
          </w:p>
        </w:tc>
        <w:tc>
          <w:tcPr>
            <w:tcW w:w="2977" w:type="dxa"/>
          </w:tcPr>
          <w:p w14:paraId="4739A56A" w14:textId="016EACC9" w:rsidR="00407D80" w:rsidRPr="005A1BE5" w:rsidRDefault="00000000" w:rsidP="00A82448">
            <w:pPr>
              <w:pStyle w:val="Default"/>
              <w:rPr>
                <w:rFonts w:asciiTheme="minorHAnsi" w:hAnsiTheme="minorHAnsi" w:cs="Helvetica"/>
                <w:color w:val="auto"/>
              </w:rPr>
            </w:pPr>
            <w:hyperlink r:id="rId8" w:anchor="4" w:history="1">
              <w:r w:rsidR="00407D80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>Horticultura</w:t>
              </w:r>
            </w:hyperlink>
          </w:p>
        </w:tc>
        <w:tc>
          <w:tcPr>
            <w:tcW w:w="1701" w:type="dxa"/>
          </w:tcPr>
          <w:p w14:paraId="006579F5" w14:textId="514BB4D1" w:rsidR="00407D80" w:rsidRPr="005A1BE5" w:rsidRDefault="00407D80" w:rsidP="00342600">
            <w:r w:rsidRPr="005A1BE5">
              <w:t>4. año/C1</w:t>
            </w:r>
          </w:p>
          <w:p w14:paraId="098B9EF7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4C5E19D6" w14:textId="60648A98" w:rsidR="00407D80" w:rsidRPr="005A1BE5" w:rsidRDefault="00407D80" w:rsidP="00A82448">
            <w:r w:rsidRPr="005A1BE5">
              <w:t>6</w:t>
            </w:r>
          </w:p>
        </w:tc>
        <w:tc>
          <w:tcPr>
            <w:tcW w:w="2835" w:type="dxa"/>
          </w:tcPr>
          <w:p w14:paraId="7ABECCA7" w14:textId="77777777" w:rsidR="00407D80" w:rsidRPr="005A1BE5" w:rsidRDefault="00407D80" w:rsidP="00777AA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VEGETABLE PRODUCTION II </w:t>
            </w:r>
          </w:p>
          <w:p w14:paraId="5111F1BF" w14:textId="77777777" w:rsidR="00407D80" w:rsidRPr="005A1BE5" w:rsidRDefault="00407D80" w:rsidP="00A82448"/>
        </w:tc>
        <w:tc>
          <w:tcPr>
            <w:tcW w:w="1276" w:type="dxa"/>
          </w:tcPr>
          <w:p w14:paraId="3873FF68" w14:textId="0A80D70A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lastRenderedPageBreak/>
              <w:t>3.año/C2</w:t>
            </w:r>
          </w:p>
        </w:tc>
        <w:tc>
          <w:tcPr>
            <w:tcW w:w="992" w:type="dxa"/>
          </w:tcPr>
          <w:p w14:paraId="5241F33F" w14:textId="2F0D2FF0" w:rsidR="005A1BE5" w:rsidRPr="005A1BE5" w:rsidRDefault="00407D80" w:rsidP="005A1BE5">
            <w:r w:rsidRPr="005A1BE5">
              <w:t xml:space="preserve">4 </w:t>
            </w:r>
          </w:p>
          <w:p w14:paraId="551A1C83" w14:textId="05E2A403" w:rsidR="00407D80" w:rsidRPr="005A1BE5" w:rsidRDefault="00407D80" w:rsidP="00CC4E1E"/>
        </w:tc>
        <w:tc>
          <w:tcPr>
            <w:tcW w:w="2065" w:type="dxa"/>
          </w:tcPr>
          <w:p w14:paraId="575A9C7D" w14:textId="6A5A44F8" w:rsidR="00407D80" w:rsidRPr="005A1BE5" w:rsidRDefault="00407D80" w:rsidP="00777AA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ΙΦ1_0_0_</w:t>
            </w:r>
            <w:r w:rsidR="00B84AC5">
              <w:rPr>
                <w:rFonts w:cs="Calibri"/>
                <w:color w:val="000000"/>
                <w:lang w:val="es-ES"/>
              </w:rPr>
              <w:t>7</w:t>
            </w:r>
          </w:p>
          <w:p w14:paraId="65C49E5C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68FBC380" w14:textId="77777777" w:rsidTr="00580AF2">
        <w:tc>
          <w:tcPr>
            <w:tcW w:w="1526" w:type="dxa"/>
          </w:tcPr>
          <w:p w14:paraId="07B54BA6" w14:textId="6EC5AA72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518109003</w:t>
            </w:r>
          </w:p>
        </w:tc>
        <w:tc>
          <w:tcPr>
            <w:tcW w:w="2977" w:type="dxa"/>
          </w:tcPr>
          <w:p w14:paraId="5123CF2F" w14:textId="136F8C71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Genómica</w:t>
            </w:r>
          </w:p>
        </w:tc>
        <w:tc>
          <w:tcPr>
            <w:tcW w:w="1701" w:type="dxa"/>
          </w:tcPr>
          <w:p w14:paraId="7BCEB400" w14:textId="77F47C88" w:rsidR="00407D80" w:rsidRPr="005A1BE5" w:rsidRDefault="00407D80" w:rsidP="00342600">
            <w:r w:rsidRPr="005A1BE5">
              <w:t>4. año/C2</w:t>
            </w:r>
          </w:p>
          <w:p w14:paraId="65D01A89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7B96D926" w14:textId="795A6FA1" w:rsidR="00407D80" w:rsidRPr="005A1BE5" w:rsidRDefault="00407D80" w:rsidP="00A82448">
            <w:r w:rsidRPr="005A1BE5">
              <w:t>3</w:t>
            </w:r>
          </w:p>
        </w:tc>
        <w:tc>
          <w:tcPr>
            <w:tcW w:w="2835" w:type="dxa"/>
          </w:tcPr>
          <w:p w14:paraId="65ADECC0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BIOTECHNOLOGY-MOLECULAR BIOLOGY </w:t>
            </w:r>
          </w:p>
          <w:p w14:paraId="65158FC6" w14:textId="77777777" w:rsidR="00407D80" w:rsidRPr="005A1BE5" w:rsidRDefault="00407D80" w:rsidP="00A82448"/>
        </w:tc>
        <w:tc>
          <w:tcPr>
            <w:tcW w:w="1276" w:type="dxa"/>
          </w:tcPr>
          <w:p w14:paraId="07397A45" w14:textId="4BE3112A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3.año/C2</w:t>
            </w:r>
          </w:p>
        </w:tc>
        <w:tc>
          <w:tcPr>
            <w:tcW w:w="992" w:type="dxa"/>
          </w:tcPr>
          <w:p w14:paraId="569CB1D3" w14:textId="09048BE6" w:rsidR="005A1BE5" w:rsidRPr="005A1BE5" w:rsidRDefault="00407D80" w:rsidP="005A1BE5">
            <w:r w:rsidRPr="005A1BE5">
              <w:t xml:space="preserve">4 </w:t>
            </w:r>
          </w:p>
          <w:p w14:paraId="43146CA7" w14:textId="27F4D498" w:rsidR="00407D80" w:rsidRPr="005A1BE5" w:rsidRDefault="00407D80" w:rsidP="00A82448"/>
        </w:tc>
        <w:tc>
          <w:tcPr>
            <w:tcW w:w="2065" w:type="dxa"/>
          </w:tcPr>
          <w:p w14:paraId="5AD27AC9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BK1017 </w:t>
            </w:r>
          </w:p>
          <w:p w14:paraId="0199165E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423239C8" w14:textId="77777777" w:rsidTr="00580AF2">
        <w:tc>
          <w:tcPr>
            <w:tcW w:w="1526" w:type="dxa"/>
          </w:tcPr>
          <w:p w14:paraId="0A3C1043" w14:textId="53601DD5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518103009</w:t>
            </w:r>
          </w:p>
        </w:tc>
        <w:tc>
          <w:tcPr>
            <w:tcW w:w="2977" w:type="dxa"/>
          </w:tcPr>
          <w:p w14:paraId="3D48861A" w14:textId="3E1A12A8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Mejora Vegetal</w:t>
            </w:r>
          </w:p>
        </w:tc>
        <w:tc>
          <w:tcPr>
            <w:tcW w:w="1701" w:type="dxa"/>
          </w:tcPr>
          <w:p w14:paraId="0CB8ABC8" w14:textId="38B37960" w:rsidR="00407D80" w:rsidRPr="005A1BE5" w:rsidRDefault="00407D80" w:rsidP="00342600">
            <w:r w:rsidRPr="005A1BE5">
              <w:t>3. año/C2</w:t>
            </w:r>
          </w:p>
          <w:p w14:paraId="224D60EA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0D8BB486" w14:textId="58443157" w:rsidR="00407D80" w:rsidRPr="005A1BE5" w:rsidRDefault="00407D80" w:rsidP="00A82448">
            <w:r w:rsidRPr="005A1BE5">
              <w:t>4,5</w:t>
            </w:r>
          </w:p>
        </w:tc>
        <w:tc>
          <w:tcPr>
            <w:tcW w:w="2835" w:type="dxa"/>
          </w:tcPr>
          <w:p w14:paraId="1F37FDAC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PLANT BREEDING </w:t>
            </w:r>
          </w:p>
          <w:p w14:paraId="43991F0B" w14:textId="77777777" w:rsidR="00407D80" w:rsidRPr="005A1BE5" w:rsidRDefault="00407D80" w:rsidP="00A82448"/>
        </w:tc>
        <w:tc>
          <w:tcPr>
            <w:tcW w:w="1276" w:type="dxa"/>
          </w:tcPr>
          <w:p w14:paraId="6448C2D5" w14:textId="49CF09D1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3.año/C2</w:t>
            </w:r>
          </w:p>
        </w:tc>
        <w:tc>
          <w:tcPr>
            <w:tcW w:w="992" w:type="dxa"/>
          </w:tcPr>
          <w:p w14:paraId="6561A94E" w14:textId="2246C6A7" w:rsidR="005A1BE5" w:rsidRPr="005A1BE5" w:rsidRDefault="00407D80" w:rsidP="005A1BE5">
            <w:r w:rsidRPr="005A1BE5">
              <w:t xml:space="preserve">4 </w:t>
            </w:r>
          </w:p>
          <w:p w14:paraId="56675D6A" w14:textId="0E779E0C" w:rsidR="00407D80" w:rsidRPr="005A1BE5" w:rsidRDefault="00407D80" w:rsidP="00CC4E1E"/>
        </w:tc>
        <w:tc>
          <w:tcPr>
            <w:tcW w:w="2065" w:type="dxa"/>
          </w:tcPr>
          <w:p w14:paraId="40A6106E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ΘΦ0_9_0_2_ _</w:t>
            </w:r>
          </w:p>
          <w:p w14:paraId="567784E5" w14:textId="77777777" w:rsidR="00407D80" w:rsidRPr="005A1BE5" w:rsidRDefault="00407D80" w:rsidP="001929D9">
            <w:pPr>
              <w:rPr>
                <w:rFonts w:eastAsia="Times New Roman" w:cs="Times New Roman"/>
              </w:rPr>
            </w:pPr>
          </w:p>
        </w:tc>
      </w:tr>
      <w:tr w:rsidR="00407D80" w:rsidRPr="005A1BE5" w14:paraId="43E48E84" w14:textId="77777777" w:rsidTr="00580AF2">
        <w:tc>
          <w:tcPr>
            <w:tcW w:w="1526" w:type="dxa"/>
          </w:tcPr>
          <w:p w14:paraId="6A9EA218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 xml:space="preserve">518102001 </w:t>
            </w:r>
          </w:p>
          <w:p w14:paraId="15A73F2C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4C2F3C19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39B7E352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5E98A1E6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2087CE9F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150E69FA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650468D8" w14:textId="77777777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</w:p>
          <w:p w14:paraId="0A1F849E" w14:textId="62BD5D0A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518103001</w:t>
            </w:r>
          </w:p>
        </w:tc>
        <w:tc>
          <w:tcPr>
            <w:tcW w:w="2977" w:type="dxa"/>
          </w:tcPr>
          <w:p w14:paraId="067791E2" w14:textId="77777777" w:rsidR="00407D80" w:rsidRPr="005A1BE5" w:rsidRDefault="00407D80" w:rsidP="00A8244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5A1BE5">
              <w:rPr>
                <w:rFonts w:asciiTheme="minorHAnsi" w:hAnsiTheme="minorHAnsi"/>
                <w:color w:val="auto"/>
              </w:rPr>
              <w:t>Electrotecnia motores y máquinas</w:t>
            </w:r>
          </w:p>
          <w:p w14:paraId="2010F0AA" w14:textId="1EED6D67" w:rsidR="00407D80" w:rsidRPr="005A1BE5" w:rsidRDefault="00407D80" w:rsidP="00A8244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5A1BE5">
              <w:rPr>
                <w:rFonts w:asciiTheme="minorHAnsi" w:hAnsiTheme="minorHAnsi"/>
                <w:color w:val="auto"/>
              </w:rPr>
              <w:t>(</w:t>
            </w:r>
            <w:r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 xml:space="preserve">con la condición de cursar </w:t>
            </w:r>
            <w:r w:rsidR="00580AF2"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 xml:space="preserve">la parte de </w:t>
            </w:r>
            <w:r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>electrotécnica en el primer cuatrimestre)</w:t>
            </w:r>
          </w:p>
          <w:p w14:paraId="4B215F00" w14:textId="77777777" w:rsidR="00407D80" w:rsidRPr="005A1BE5" w:rsidRDefault="00407D80" w:rsidP="00A82448">
            <w:pPr>
              <w:pStyle w:val="Default"/>
              <w:rPr>
                <w:rFonts w:asciiTheme="minorHAnsi" w:hAnsiTheme="minorHAnsi"/>
                <w:color w:val="auto"/>
              </w:rPr>
            </w:pPr>
          </w:p>
          <w:p w14:paraId="5A466D9F" w14:textId="59D326AD" w:rsidR="00407D80" w:rsidRPr="005A1BE5" w:rsidRDefault="00407D80" w:rsidP="00A8244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5A1BE5">
              <w:rPr>
                <w:rFonts w:asciiTheme="minorHAnsi" w:hAnsiTheme="minorHAnsi"/>
                <w:color w:val="auto"/>
              </w:rPr>
              <w:t>o</w:t>
            </w:r>
          </w:p>
          <w:p w14:paraId="1C11B218" w14:textId="77777777" w:rsidR="00407D80" w:rsidRPr="005A1BE5" w:rsidRDefault="00407D80" w:rsidP="00A82448">
            <w:pPr>
              <w:pStyle w:val="Default"/>
              <w:rPr>
                <w:rFonts w:asciiTheme="minorHAnsi" w:hAnsiTheme="minorHAnsi"/>
                <w:color w:val="auto"/>
              </w:rPr>
            </w:pPr>
          </w:p>
          <w:p w14:paraId="28E5D38E" w14:textId="3424337D" w:rsidR="00407D80" w:rsidRPr="005A1BE5" w:rsidRDefault="00000000" w:rsidP="00A82448">
            <w:pPr>
              <w:pStyle w:val="Default"/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</w:pPr>
            <w:hyperlink r:id="rId9" w:anchor="3" w:history="1">
              <w:r w:rsidR="00407D80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 xml:space="preserve">Instalaciones y maquinaria en </w:t>
              </w:r>
              <w:proofErr w:type="spellStart"/>
              <w:r w:rsidR="00407D80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>hortofruticultura</w:t>
              </w:r>
              <w:proofErr w:type="spellEnd"/>
              <w:r w:rsidR="00407D80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 xml:space="preserve"> y jardinería</w:t>
              </w:r>
            </w:hyperlink>
          </w:p>
          <w:p w14:paraId="4D9C9FC9" w14:textId="158ABDC5" w:rsidR="00407D80" w:rsidRPr="005A1BE5" w:rsidRDefault="00407D80" w:rsidP="008A5C7F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5A1BE5">
              <w:rPr>
                <w:rFonts w:asciiTheme="minorHAnsi" w:hAnsiTheme="minorHAnsi"/>
                <w:color w:val="auto"/>
              </w:rPr>
              <w:t>(</w:t>
            </w:r>
            <w:r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>con la condición de cursar</w:t>
            </w:r>
            <w:r w:rsidR="00580AF2"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 xml:space="preserve"> la parte de</w:t>
            </w:r>
            <w:r w:rsidRPr="005A1BE5">
              <w:rPr>
                <w:rStyle w:val="Hipervnculo"/>
                <w:rFonts w:asciiTheme="minorHAnsi" w:eastAsia="Times New Roman" w:hAnsiTheme="minorHAnsi" w:cs="Times New Roman"/>
                <w:color w:val="auto"/>
                <w:u w:val="none"/>
              </w:rPr>
              <w:t xml:space="preserve"> electrotécnica en el primer cuatrimestre)</w:t>
            </w:r>
          </w:p>
          <w:p w14:paraId="762F5013" w14:textId="69220F32" w:rsidR="00407D80" w:rsidRPr="005A1BE5" w:rsidRDefault="00407D80" w:rsidP="00A82448">
            <w:pPr>
              <w:pStyle w:val="Default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  <w:tc>
          <w:tcPr>
            <w:tcW w:w="1701" w:type="dxa"/>
          </w:tcPr>
          <w:p w14:paraId="709E4FC1" w14:textId="77777777" w:rsidR="00407D80" w:rsidRPr="005A1BE5" w:rsidRDefault="00407D80" w:rsidP="00342600">
            <w:r w:rsidRPr="005A1BE5">
              <w:t>2. año,/anual</w:t>
            </w:r>
          </w:p>
          <w:p w14:paraId="6FCCBA3D" w14:textId="77777777" w:rsidR="00407D80" w:rsidRPr="005A1BE5" w:rsidRDefault="00407D80" w:rsidP="00342600"/>
          <w:p w14:paraId="0E103139" w14:textId="77777777" w:rsidR="00407D80" w:rsidRPr="005A1BE5" w:rsidRDefault="00407D80" w:rsidP="00342600"/>
          <w:p w14:paraId="1E3D0DE2" w14:textId="77777777" w:rsidR="00407D80" w:rsidRPr="005A1BE5" w:rsidRDefault="00407D80" w:rsidP="00342600"/>
          <w:p w14:paraId="0CAABC29" w14:textId="77777777" w:rsidR="00407D80" w:rsidRPr="005A1BE5" w:rsidRDefault="00407D80" w:rsidP="00342600"/>
          <w:p w14:paraId="0D013814" w14:textId="77777777" w:rsidR="00407D80" w:rsidRPr="005A1BE5" w:rsidRDefault="00407D80" w:rsidP="00342600"/>
          <w:p w14:paraId="5973442E" w14:textId="77777777" w:rsidR="005A1BE5" w:rsidRDefault="005A1BE5" w:rsidP="00342600"/>
          <w:p w14:paraId="360B8775" w14:textId="77777777" w:rsidR="005A1BE5" w:rsidRDefault="005A1BE5" w:rsidP="00342600"/>
          <w:p w14:paraId="327F5252" w14:textId="6E9F4EC8" w:rsidR="00407D80" w:rsidRPr="005A1BE5" w:rsidRDefault="00407D80" w:rsidP="00342600">
            <w:r w:rsidRPr="005A1BE5">
              <w:t>3. año/anual</w:t>
            </w:r>
          </w:p>
          <w:p w14:paraId="101FEF54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14:paraId="30824D94" w14:textId="77777777" w:rsidR="00407D80" w:rsidRPr="005A1BE5" w:rsidRDefault="00407D80" w:rsidP="00A82448">
            <w:r w:rsidRPr="005A1BE5">
              <w:t>10,5</w:t>
            </w:r>
          </w:p>
          <w:p w14:paraId="64AD92E3" w14:textId="77777777" w:rsidR="00407D80" w:rsidRPr="005A1BE5" w:rsidRDefault="00407D80" w:rsidP="00A82448"/>
          <w:p w14:paraId="71E90D51" w14:textId="77777777" w:rsidR="00407D80" w:rsidRPr="005A1BE5" w:rsidRDefault="00407D80" w:rsidP="00A82448"/>
          <w:p w14:paraId="14B0CA20" w14:textId="77777777" w:rsidR="00407D80" w:rsidRPr="005A1BE5" w:rsidRDefault="00407D80" w:rsidP="00A82448"/>
          <w:p w14:paraId="5D46DE1A" w14:textId="77777777" w:rsidR="00407D80" w:rsidRPr="005A1BE5" w:rsidRDefault="00407D80" w:rsidP="00A82448"/>
          <w:p w14:paraId="02D1202D" w14:textId="77777777" w:rsidR="00407D80" w:rsidRPr="005A1BE5" w:rsidRDefault="00407D80" w:rsidP="00A82448"/>
          <w:p w14:paraId="2BCC07B6" w14:textId="77777777" w:rsidR="00407D80" w:rsidRPr="005A1BE5" w:rsidRDefault="00407D80" w:rsidP="00A82448"/>
          <w:p w14:paraId="735858CF" w14:textId="77777777" w:rsidR="005A1BE5" w:rsidRDefault="005A1BE5" w:rsidP="00A82448"/>
          <w:p w14:paraId="342D17E6" w14:textId="065095BD" w:rsidR="00407D80" w:rsidRPr="005A1BE5" w:rsidRDefault="00407D80" w:rsidP="00A82448">
            <w:r w:rsidRPr="005A1BE5">
              <w:t>7,5</w:t>
            </w:r>
          </w:p>
        </w:tc>
        <w:tc>
          <w:tcPr>
            <w:tcW w:w="2835" w:type="dxa"/>
          </w:tcPr>
          <w:p w14:paraId="650BC894" w14:textId="5AADE022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FARM MECHANIZATION</w:t>
            </w:r>
          </w:p>
          <w:p w14:paraId="5B7C5290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7A3399A4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2E7F2DA" w14:textId="77777777" w:rsidR="005A1BE5" w:rsidRDefault="005A1BE5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575C5F4C" w14:textId="77777777" w:rsidR="005A1BE5" w:rsidRDefault="005A1BE5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0DC0D91A" w14:textId="77777777" w:rsidR="005A1BE5" w:rsidRDefault="005A1BE5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B7852D3" w14:textId="0223BFD0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o </w:t>
            </w:r>
          </w:p>
          <w:p w14:paraId="141D56E7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7711DD2E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FARM MACHINERY MANAGEMENT </w:t>
            </w:r>
          </w:p>
          <w:p w14:paraId="46B3B41F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49B9FE1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0FA96BD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04D71AF7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4.año/C1</w:t>
            </w:r>
          </w:p>
          <w:p w14:paraId="4B3220D0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5D21B669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274A5718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69FBEBD6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289A2A95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3D604F4D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32CF0727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</w:p>
          <w:p w14:paraId="6875B5BC" w14:textId="7FA55AEC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5.año/C2</w:t>
            </w:r>
          </w:p>
        </w:tc>
        <w:tc>
          <w:tcPr>
            <w:tcW w:w="992" w:type="dxa"/>
          </w:tcPr>
          <w:p w14:paraId="24702D9B" w14:textId="103FAD51" w:rsidR="00407D80" w:rsidRPr="005A1BE5" w:rsidRDefault="00407D80" w:rsidP="005A1BE5">
            <w:r w:rsidRPr="005A1BE5">
              <w:t xml:space="preserve">4 </w:t>
            </w:r>
          </w:p>
          <w:p w14:paraId="7E924DAD" w14:textId="77777777" w:rsidR="00407D80" w:rsidRPr="005A1BE5" w:rsidRDefault="00407D80" w:rsidP="00CD5C02"/>
          <w:p w14:paraId="009372D2" w14:textId="77777777" w:rsidR="00407D80" w:rsidRPr="005A1BE5" w:rsidRDefault="00407D80" w:rsidP="008A5C7F"/>
          <w:p w14:paraId="33A8A25B" w14:textId="77777777" w:rsidR="00407D80" w:rsidRPr="005A1BE5" w:rsidRDefault="00407D80" w:rsidP="008A5C7F"/>
          <w:p w14:paraId="4B523643" w14:textId="77777777" w:rsidR="00407D80" w:rsidRPr="005A1BE5" w:rsidRDefault="00407D80" w:rsidP="008A5C7F"/>
          <w:p w14:paraId="2BF8930A" w14:textId="77777777" w:rsidR="00407D80" w:rsidRPr="005A1BE5" w:rsidRDefault="00407D80" w:rsidP="008A5C7F"/>
          <w:p w14:paraId="7A2DB348" w14:textId="77777777" w:rsidR="00407D80" w:rsidRPr="005A1BE5" w:rsidRDefault="00407D80" w:rsidP="008A5C7F"/>
          <w:p w14:paraId="5E5D7896" w14:textId="77777777" w:rsidR="005A1BE5" w:rsidRDefault="005A1BE5" w:rsidP="005A1BE5"/>
          <w:p w14:paraId="4DBAD2CB" w14:textId="18D90A77" w:rsidR="005A1BE5" w:rsidRPr="005A1BE5" w:rsidRDefault="00407D80" w:rsidP="005A1BE5">
            <w:r w:rsidRPr="005A1BE5">
              <w:t xml:space="preserve">5 </w:t>
            </w:r>
          </w:p>
          <w:p w14:paraId="06C9EEC7" w14:textId="75E8BC30" w:rsidR="00407D80" w:rsidRPr="005A1BE5" w:rsidRDefault="00407D80" w:rsidP="008A5C7F"/>
        </w:tc>
        <w:tc>
          <w:tcPr>
            <w:tcW w:w="2065" w:type="dxa"/>
          </w:tcPr>
          <w:p w14:paraId="623E82E4" w14:textId="77777777" w:rsidR="00407D80" w:rsidRPr="005A1BE5" w:rsidRDefault="00407D80" w:rsidP="00CD5C0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K129 </w:t>
            </w:r>
          </w:p>
          <w:p w14:paraId="27B9C4E3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1CC2FED3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1D5BC650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67693C26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643CA64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1B83446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ABE34D0" w14:textId="77777777" w:rsidR="00AE30D7" w:rsidRPr="005A1BE5" w:rsidRDefault="00AE30D7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112127B" w14:textId="77777777" w:rsidR="00407D80" w:rsidRPr="005A1BE5" w:rsidRDefault="00407D80" w:rsidP="008A5C7F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K177 </w:t>
            </w:r>
          </w:p>
          <w:p w14:paraId="0BD9F6FA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407D80" w:rsidRPr="005A1BE5" w14:paraId="6E49CB61" w14:textId="77777777" w:rsidTr="00580AF2">
        <w:tc>
          <w:tcPr>
            <w:tcW w:w="1526" w:type="dxa"/>
          </w:tcPr>
          <w:p w14:paraId="4B0622B8" w14:textId="0C64075A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518104004</w:t>
            </w:r>
          </w:p>
        </w:tc>
        <w:tc>
          <w:tcPr>
            <w:tcW w:w="2977" w:type="dxa"/>
          </w:tcPr>
          <w:p w14:paraId="456ED4B2" w14:textId="747AD17F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  <w:r w:rsidRPr="005A1BE5">
              <w:rPr>
                <w:rFonts w:asciiTheme="minorHAnsi" w:hAnsiTheme="minorHAnsi" w:cs="Helvetica"/>
              </w:rPr>
              <w:t>Floricultura</w:t>
            </w:r>
          </w:p>
        </w:tc>
        <w:tc>
          <w:tcPr>
            <w:tcW w:w="1701" w:type="dxa"/>
          </w:tcPr>
          <w:p w14:paraId="47E28110" w14:textId="26C3F21E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 año/C1</w:t>
            </w:r>
          </w:p>
        </w:tc>
        <w:tc>
          <w:tcPr>
            <w:tcW w:w="850" w:type="dxa"/>
          </w:tcPr>
          <w:p w14:paraId="577E18D4" w14:textId="462C41D7" w:rsidR="00407D80" w:rsidRPr="005A1BE5" w:rsidRDefault="00407D80" w:rsidP="00A82448">
            <w:r w:rsidRPr="005A1BE5">
              <w:t>6</w:t>
            </w:r>
          </w:p>
        </w:tc>
        <w:tc>
          <w:tcPr>
            <w:tcW w:w="2835" w:type="dxa"/>
          </w:tcPr>
          <w:p w14:paraId="6FCA1232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FLORICULTURE </w:t>
            </w:r>
          </w:p>
          <w:p w14:paraId="1B8B6AF0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4E923E92" w14:textId="063AD0D9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4.año/C1</w:t>
            </w:r>
          </w:p>
        </w:tc>
        <w:tc>
          <w:tcPr>
            <w:tcW w:w="992" w:type="dxa"/>
          </w:tcPr>
          <w:p w14:paraId="196ACE74" w14:textId="5BB68021" w:rsidR="005A1BE5" w:rsidRPr="005A1BE5" w:rsidRDefault="00407D80" w:rsidP="005A1BE5">
            <w:r w:rsidRPr="005A1BE5">
              <w:t xml:space="preserve">4 </w:t>
            </w:r>
          </w:p>
          <w:p w14:paraId="5B774885" w14:textId="7CB47A0E" w:rsidR="00407D80" w:rsidRPr="005A1BE5" w:rsidRDefault="00407D80" w:rsidP="00CC4E1E"/>
        </w:tc>
        <w:tc>
          <w:tcPr>
            <w:tcW w:w="2065" w:type="dxa"/>
          </w:tcPr>
          <w:p w14:paraId="3ECE5EB2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mbria"/>
                <w:color w:val="000000"/>
                <w:lang w:val="es-ES"/>
              </w:rPr>
            </w:pPr>
            <w:r w:rsidRPr="005A1BE5">
              <w:rPr>
                <w:rFonts w:cs="Cambria"/>
                <w:color w:val="000000"/>
                <w:lang w:val="es-ES"/>
              </w:rPr>
              <w:t>Κ0_1_0_3_ _</w:t>
            </w:r>
          </w:p>
          <w:p w14:paraId="0A25FC39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407D80" w:rsidRPr="005A1BE5" w14:paraId="4FCE5CCC" w14:textId="77777777" w:rsidTr="00580AF2">
        <w:tc>
          <w:tcPr>
            <w:tcW w:w="1526" w:type="dxa"/>
          </w:tcPr>
          <w:p w14:paraId="54391D3E" w14:textId="0231A758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518104011</w:t>
            </w:r>
          </w:p>
        </w:tc>
        <w:tc>
          <w:tcPr>
            <w:tcW w:w="2977" w:type="dxa"/>
          </w:tcPr>
          <w:p w14:paraId="2E23ADF7" w14:textId="2EDA83A9" w:rsidR="00407D80" w:rsidRPr="005A1BE5" w:rsidRDefault="00000000" w:rsidP="00A82448">
            <w:pPr>
              <w:pStyle w:val="Default"/>
              <w:rPr>
                <w:rFonts w:asciiTheme="minorHAnsi" w:hAnsiTheme="minorHAnsi" w:cs="Helvetica"/>
                <w:color w:val="auto"/>
              </w:rPr>
            </w:pPr>
            <w:hyperlink r:id="rId10" w:anchor="4" w:history="1">
              <w:r w:rsidR="00407D80" w:rsidRPr="005A1BE5">
                <w:rPr>
                  <w:rStyle w:val="Hipervnculo"/>
                  <w:rFonts w:asciiTheme="minorHAnsi" w:eastAsia="Times New Roman" w:hAnsiTheme="minorHAnsi" w:cs="Times New Roman"/>
                  <w:color w:val="auto"/>
                  <w:u w:val="none"/>
                </w:rPr>
                <w:t>Tecnología del vino y otros productos fermentados</w:t>
              </w:r>
            </w:hyperlink>
          </w:p>
        </w:tc>
        <w:tc>
          <w:tcPr>
            <w:tcW w:w="1701" w:type="dxa"/>
          </w:tcPr>
          <w:p w14:paraId="29D5996D" w14:textId="5C192EBE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 año/C1</w:t>
            </w:r>
          </w:p>
        </w:tc>
        <w:tc>
          <w:tcPr>
            <w:tcW w:w="850" w:type="dxa"/>
          </w:tcPr>
          <w:p w14:paraId="026BA306" w14:textId="4D23203D" w:rsidR="00407D80" w:rsidRPr="005A1BE5" w:rsidRDefault="00407D80" w:rsidP="00A82448">
            <w:r w:rsidRPr="005A1BE5">
              <w:t>4,5</w:t>
            </w:r>
          </w:p>
        </w:tc>
        <w:tc>
          <w:tcPr>
            <w:tcW w:w="2835" w:type="dxa"/>
          </w:tcPr>
          <w:p w14:paraId="7659C809" w14:textId="355A1C02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lang w:val="es-ES"/>
              </w:rPr>
            </w:pPr>
            <w:r w:rsidRPr="005A1BE5">
              <w:rPr>
                <w:rFonts w:cs="Calibri"/>
                <w:lang w:val="es-ES"/>
              </w:rPr>
              <w:t>SPECIFIC VITICULTURE</w:t>
            </w:r>
          </w:p>
        </w:tc>
        <w:tc>
          <w:tcPr>
            <w:tcW w:w="1276" w:type="dxa"/>
          </w:tcPr>
          <w:p w14:paraId="6D5BFD93" w14:textId="308C1B43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5.año/C1</w:t>
            </w:r>
          </w:p>
        </w:tc>
        <w:tc>
          <w:tcPr>
            <w:tcW w:w="992" w:type="dxa"/>
          </w:tcPr>
          <w:p w14:paraId="0B9438BB" w14:textId="757EC7B7" w:rsidR="005A1BE5" w:rsidRPr="005A1BE5" w:rsidRDefault="00407D80" w:rsidP="005A1BE5">
            <w:r w:rsidRPr="005A1BE5">
              <w:t xml:space="preserve">5 </w:t>
            </w:r>
          </w:p>
          <w:p w14:paraId="7D1BEE5A" w14:textId="035E4982" w:rsidR="00407D80" w:rsidRPr="005A1BE5" w:rsidRDefault="00407D80" w:rsidP="00AE5962"/>
        </w:tc>
        <w:tc>
          <w:tcPr>
            <w:tcW w:w="2065" w:type="dxa"/>
          </w:tcPr>
          <w:p w14:paraId="3393FFF0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lang w:val="es-ES"/>
              </w:rPr>
            </w:pPr>
          </w:p>
        </w:tc>
      </w:tr>
      <w:tr w:rsidR="00407D80" w:rsidRPr="005A1BE5" w14:paraId="65DCBE0E" w14:textId="77777777" w:rsidTr="00580AF2">
        <w:tc>
          <w:tcPr>
            <w:tcW w:w="1526" w:type="dxa"/>
          </w:tcPr>
          <w:p w14:paraId="596B8F82" w14:textId="5824E0E2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color w:val="000000" w:themeColor="text1"/>
                <w:lang w:val="es-ES"/>
              </w:rPr>
            </w:pPr>
            <w:r w:rsidRPr="005A1BE5">
              <w:rPr>
                <w:rFonts w:eastAsia="Times New Roman" w:cs="Times New Roman"/>
                <w:color w:val="000000" w:themeColor="text1"/>
              </w:rPr>
              <w:t>518109010</w:t>
            </w:r>
          </w:p>
        </w:tc>
        <w:tc>
          <w:tcPr>
            <w:tcW w:w="2977" w:type="dxa"/>
          </w:tcPr>
          <w:p w14:paraId="0E6D5DE0" w14:textId="4971FBA0" w:rsidR="00407D80" w:rsidRPr="005A1BE5" w:rsidRDefault="00AE30D7" w:rsidP="00D3649D">
            <w:pPr>
              <w:pStyle w:val="Default"/>
              <w:rPr>
                <w:rFonts w:asciiTheme="minorHAnsi" w:hAnsiTheme="minorHAnsi"/>
              </w:rPr>
            </w:pPr>
            <w:r w:rsidRPr="005A1BE5">
              <w:rPr>
                <w:rFonts w:asciiTheme="minorHAnsi" w:hAnsiTheme="minorHAnsi"/>
                <w:color w:val="000000" w:themeColor="text1"/>
              </w:rPr>
              <w:t xml:space="preserve">Tecnología de </w:t>
            </w:r>
            <w:proofErr w:type="spellStart"/>
            <w:r w:rsidRPr="005A1BE5">
              <w:rPr>
                <w:rFonts w:asciiTheme="minorHAnsi" w:hAnsiTheme="minorHAnsi"/>
                <w:color w:val="000000" w:themeColor="text1"/>
              </w:rPr>
              <w:t>postrecolección</w:t>
            </w:r>
            <w:proofErr w:type="spellEnd"/>
            <w:r w:rsidR="00D3649D" w:rsidRPr="005A1BE5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="00D3649D" w:rsidRPr="005A1BE5">
              <w:rPr>
                <w:rFonts w:asciiTheme="minorHAnsi" w:hAnsiTheme="minorHAnsi"/>
                <w:color w:val="auto"/>
              </w:rPr>
              <w:t>(</w:t>
            </w:r>
            <w:proofErr w:type="spellStart"/>
            <w:r w:rsidR="00D3649D" w:rsidRPr="005A1BE5">
              <w:rPr>
                <w:rFonts w:asciiTheme="minorHAnsi" w:hAnsiTheme="minorHAnsi"/>
                <w:bCs/>
                <w:color w:val="auto"/>
              </w:rPr>
              <w:t>Postharvest</w:t>
            </w:r>
            <w:proofErr w:type="spellEnd"/>
            <w:r w:rsidR="00D3649D" w:rsidRPr="005A1BE5">
              <w:rPr>
                <w:rFonts w:asciiTheme="minorHAnsi" w:hAnsiTheme="minorHAnsi"/>
                <w:bCs/>
                <w:color w:val="auto"/>
              </w:rPr>
              <w:t xml:space="preserve"> </w:t>
            </w:r>
            <w:proofErr w:type="spellStart"/>
            <w:r w:rsidR="00D3649D" w:rsidRPr="005A1BE5">
              <w:rPr>
                <w:rFonts w:asciiTheme="minorHAnsi" w:hAnsiTheme="minorHAnsi"/>
                <w:bCs/>
                <w:color w:val="auto"/>
              </w:rPr>
              <w:t>Technology</w:t>
            </w:r>
            <w:proofErr w:type="spellEnd"/>
            <w:r w:rsidR="00D3649D" w:rsidRPr="005A1BE5">
              <w:rPr>
                <w:rFonts w:asciiTheme="minorHAnsi" w:hAnsiTheme="minorHAnsi"/>
                <w:bCs/>
                <w:color w:val="auto"/>
              </w:rPr>
              <w:t>)</w:t>
            </w:r>
          </w:p>
        </w:tc>
        <w:tc>
          <w:tcPr>
            <w:tcW w:w="1701" w:type="dxa"/>
          </w:tcPr>
          <w:p w14:paraId="14B70BAE" w14:textId="40287ACB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 año/C</w:t>
            </w:r>
            <w:r w:rsidR="00CE037A" w:rsidRPr="005A1BE5">
              <w:rPr>
                <w:rFonts w:eastAsia="Times New Roman" w:cs="Times New Roman"/>
              </w:rPr>
              <w:t>2</w:t>
            </w:r>
          </w:p>
        </w:tc>
        <w:tc>
          <w:tcPr>
            <w:tcW w:w="850" w:type="dxa"/>
          </w:tcPr>
          <w:p w14:paraId="4D47D99E" w14:textId="2ACB0D31" w:rsidR="00407D80" w:rsidRPr="005A1BE5" w:rsidRDefault="00407D80" w:rsidP="00A82448">
            <w:r w:rsidRPr="005A1BE5">
              <w:t>3</w:t>
            </w:r>
          </w:p>
        </w:tc>
        <w:tc>
          <w:tcPr>
            <w:tcW w:w="2835" w:type="dxa"/>
          </w:tcPr>
          <w:p w14:paraId="7DD89FFE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STORED PRODUCT PROTECTION </w:t>
            </w:r>
          </w:p>
          <w:p w14:paraId="58746035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039BBAFB" w14:textId="224F8A1C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5.año/C1</w:t>
            </w:r>
          </w:p>
        </w:tc>
        <w:tc>
          <w:tcPr>
            <w:tcW w:w="992" w:type="dxa"/>
          </w:tcPr>
          <w:p w14:paraId="607225C4" w14:textId="55109E0A" w:rsidR="005A1BE5" w:rsidRPr="005A1BE5" w:rsidRDefault="00407D80" w:rsidP="005A1BE5">
            <w:r w:rsidRPr="005A1BE5">
              <w:t xml:space="preserve">5 </w:t>
            </w:r>
          </w:p>
          <w:p w14:paraId="0860EDFA" w14:textId="1BC0A075" w:rsidR="00407D80" w:rsidRPr="005A1BE5" w:rsidRDefault="00407D80" w:rsidP="00CC4E1E"/>
        </w:tc>
        <w:tc>
          <w:tcPr>
            <w:tcW w:w="2065" w:type="dxa"/>
          </w:tcPr>
          <w:p w14:paraId="135FA67A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ΦΗ0_9_0_2_ _</w:t>
            </w:r>
          </w:p>
          <w:p w14:paraId="09964B8B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407D80" w:rsidRPr="005A1BE5" w14:paraId="2BB6DD8F" w14:textId="77777777" w:rsidTr="00580AF2">
        <w:tc>
          <w:tcPr>
            <w:tcW w:w="1526" w:type="dxa"/>
          </w:tcPr>
          <w:p w14:paraId="17D02F38" w14:textId="4701BCF7" w:rsidR="00407D80" w:rsidRPr="005A1BE5" w:rsidRDefault="009E1E7D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518104009</w:t>
            </w:r>
          </w:p>
        </w:tc>
        <w:tc>
          <w:tcPr>
            <w:tcW w:w="2977" w:type="dxa"/>
          </w:tcPr>
          <w:p w14:paraId="28B04173" w14:textId="3071340D" w:rsidR="00407D80" w:rsidRPr="005A1BE5" w:rsidRDefault="009E1E7D" w:rsidP="00A82448">
            <w:pPr>
              <w:pStyle w:val="Default"/>
              <w:rPr>
                <w:rFonts w:asciiTheme="minorHAnsi" w:eastAsia="Times New Roman" w:hAnsiTheme="minorHAnsi" w:cs="Times New Roman"/>
              </w:rPr>
            </w:pPr>
            <w:r w:rsidRPr="005A1BE5">
              <w:rPr>
                <w:rFonts w:asciiTheme="minorHAnsi" w:eastAsia="Times New Roman" w:hAnsiTheme="minorHAnsi" w:cs="Times New Roman"/>
              </w:rPr>
              <w:t xml:space="preserve">Tecnología de la </w:t>
            </w:r>
            <w:proofErr w:type="spellStart"/>
            <w:r w:rsidRPr="005A1BE5">
              <w:rPr>
                <w:rFonts w:asciiTheme="minorHAnsi" w:eastAsia="Times New Roman" w:hAnsiTheme="minorHAnsi" w:cs="Times New Roman"/>
              </w:rPr>
              <w:lastRenderedPageBreak/>
              <w:t>Postrecolección</w:t>
            </w:r>
            <w:proofErr w:type="spellEnd"/>
            <w:r w:rsidR="00D3649D" w:rsidRPr="005A1BE5">
              <w:rPr>
                <w:rFonts w:asciiTheme="minorHAnsi" w:eastAsia="Times New Roman" w:hAnsiTheme="minorHAnsi" w:cs="Times New Roman"/>
              </w:rPr>
              <w:t xml:space="preserve"> </w:t>
            </w:r>
            <w:r w:rsidR="00D3649D" w:rsidRPr="005A1BE5">
              <w:rPr>
                <w:rFonts w:asciiTheme="minorHAnsi" w:eastAsia="Times New Roman" w:hAnsiTheme="minorHAnsi" w:cs="Times New Roman"/>
                <w:color w:val="auto"/>
              </w:rPr>
              <w:t>(</w:t>
            </w:r>
            <w:proofErr w:type="spellStart"/>
            <w:r w:rsidR="00D3649D" w:rsidRPr="005A1BE5">
              <w:rPr>
                <w:rFonts w:asciiTheme="minorHAnsi" w:hAnsiTheme="minorHAnsi" w:cs="Times New Roman"/>
                <w:color w:val="auto"/>
              </w:rPr>
              <w:t>Postharvest</w:t>
            </w:r>
            <w:proofErr w:type="spellEnd"/>
            <w:r w:rsidR="00D3649D" w:rsidRPr="005A1BE5">
              <w:rPr>
                <w:rFonts w:asciiTheme="minorHAnsi" w:hAnsiTheme="minorHAnsi" w:cs="Times New Roman"/>
                <w:color w:val="auto"/>
              </w:rPr>
              <w:t xml:space="preserve"> </w:t>
            </w:r>
            <w:proofErr w:type="spellStart"/>
            <w:r w:rsidR="00D3649D" w:rsidRPr="005A1BE5">
              <w:rPr>
                <w:rFonts w:asciiTheme="minorHAnsi" w:hAnsiTheme="minorHAnsi" w:cs="Times New Roman"/>
                <w:color w:val="auto"/>
              </w:rPr>
              <w:t>technology</w:t>
            </w:r>
            <w:proofErr w:type="spellEnd"/>
            <w:r w:rsidR="00D3649D" w:rsidRPr="005A1BE5">
              <w:rPr>
                <w:rFonts w:asciiTheme="minorHAnsi" w:hAnsiTheme="minorHAnsi" w:cs="Times New Roman"/>
                <w:color w:val="auto"/>
              </w:rPr>
              <w:t xml:space="preserve"> </w:t>
            </w:r>
            <w:proofErr w:type="spellStart"/>
            <w:r w:rsidR="00D3649D" w:rsidRPr="005A1BE5">
              <w:rPr>
                <w:rFonts w:asciiTheme="minorHAnsi" w:hAnsiTheme="minorHAnsi" w:cs="Times New Roman"/>
                <w:color w:val="auto"/>
              </w:rPr>
              <w:t>of</w:t>
            </w:r>
            <w:proofErr w:type="spellEnd"/>
            <w:r w:rsidR="00D3649D" w:rsidRPr="005A1BE5">
              <w:rPr>
                <w:rFonts w:asciiTheme="minorHAnsi" w:hAnsiTheme="minorHAnsi" w:cs="Times New Roman"/>
                <w:color w:val="auto"/>
              </w:rPr>
              <w:t xml:space="preserve"> </w:t>
            </w:r>
            <w:proofErr w:type="spellStart"/>
            <w:r w:rsidR="00D3649D" w:rsidRPr="005A1BE5">
              <w:rPr>
                <w:rFonts w:asciiTheme="minorHAnsi" w:hAnsiTheme="minorHAnsi" w:cs="Times New Roman"/>
                <w:color w:val="auto"/>
              </w:rPr>
              <w:t>fruit</w:t>
            </w:r>
            <w:proofErr w:type="spellEnd"/>
            <w:r w:rsidR="00D3649D" w:rsidRPr="005A1BE5">
              <w:rPr>
                <w:rFonts w:asciiTheme="minorHAnsi" w:hAnsiTheme="minorHAnsi" w:cs="Times New Roman"/>
                <w:color w:val="auto"/>
              </w:rPr>
              <w:t xml:space="preserve"> and vegetables)</w:t>
            </w:r>
          </w:p>
        </w:tc>
        <w:tc>
          <w:tcPr>
            <w:tcW w:w="1701" w:type="dxa"/>
          </w:tcPr>
          <w:p w14:paraId="0CCBA4E8" w14:textId="47E49A47" w:rsidR="00407D80" w:rsidRPr="005A1BE5" w:rsidRDefault="009E1E7D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lastRenderedPageBreak/>
              <w:t>4. año/C1</w:t>
            </w:r>
          </w:p>
        </w:tc>
        <w:tc>
          <w:tcPr>
            <w:tcW w:w="850" w:type="dxa"/>
          </w:tcPr>
          <w:p w14:paraId="7B8220BC" w14:textId="27FF7554" w:rsidR="00407D80" w:rsidRPr="005A1BE5" w:rsidRDefault="009E1E7D" w:rsidP="00A82448">
            <w:r w:rsidRPr="005A1BE5">
              <w:t>6</w:t>
            </w:r>
          </w:p>
        </w:tc>
        <w:tc>
          <w:tcPr>
            <w:tcW w:w="2835" w:type="dxa"/>
          </w:tcPr>
          <w:p w14:paraId="63D905DE" w14:textId="77777777" w:rsidR="00407D80" w:rsidRPr="005A1BE5" w:rsidRDefault="00407D80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EQUIPMENT AND </w:t>
            </w:r>
            <w:r w:rsidRPr="005A1BE5">
              <w:rPr>
                <w:rFonts w:cs="Calibri"/>
                <w:color w:val="000000"/>
                <w:lang w:val="es-ES"/>
              </w:rPr>
              <w:lastRenderedPageBreak/>
              <w:t xml:space="preserve">TECHNOLOGIES </w:t>
            </w:r>
          </w:p>
          <w:p w14:paraId="17C2F0FD" w14:textId="77777777" w:rsidR="00407D80" w:rsidRPr="005A1BE5" w:rsidRDefault="00407D80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FOR POSTHARVEST TREATMENT OF AGRICULTURAL PRODUCTS </w:t>
            </w:r>
          </w:p>
          <w:p w14:paraId="2CA3DD7F" w14:textId="77777777" w:rsidR="00407D80" w:rsidRPr="005A1BE5" w:rsidRDefault="00407D80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A2EBEF0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7E5FD3BA" w14:textId="257524D5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lastRenderedPageBreak/>
              <w:t>5.año/C1</w:t>
            </w:r>
          </w:p>
        </w:tc>
        <w:tc>
          <w:tcPr>
            <w:tcW w:w="992" w:type="dxa"/>
          </w:tcPr>
          <w:p w14:paraId="1A12D519" w14:textId="798BD50C" w:rsidR="00407D80" w:rsidRPr="005A1BE5" w:rsidRDefault="00407D80" w:rsidP="00F538F0">
            <w:r w:rsidRPr="005A1BE5">
              <w:t xml:space="preserve">5 </w:t>
            </w:r>
          </w:p>
          <w:p w14:paraId="3D4A7EE8" w14:textId="04793163" w:rsidR="00407D80" w:rsidRPr="005A1BE5" w:rsidRDefault="00407D80" w:rsidP="00AE5962"/>
        </w:tc>
        <w:tc>
          <w:tcPr>
            <w:tcW w:w="2065" w:type="dxa"/>
          </w:tcPr>
          <w:p w14:paraId="30A6B1DB" w14:textId="77777777" w:rsidR="00407D80" w:rsidRPr="005A1BE5" w:rsidRDefault="00407D80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lastRenderedPageBreak/>
              <w:t>ΒΚ1_0_1_3_ _</w:t>
            </w:r>
          </w:p>
          <w:p w14:paraId="6DF35954" w14:textId="77777777" w:rsidR="00407D80" w:rsidRPr="005A1BE5" w:rsidRDefault="00407D80" w:rsidP="00AE596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9E1E7D" w:rsidRPr="005A1BE5" w14:paraId="04E101EA" w14:textId="77777777" w:rsidTr="00580AF2">
        <w:tc>
          <w:tcPr>
            <w:tcW w:w="1526" w:type="dxa"/>
          </w:tcPr>
          <w:p w14:paraId="75D3612D" w14:textId="1628EEF4" w:rsidR="009E1E7D" w:rsidRPr="005A1BE5" w:rsidRDefault="009E1E7D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lastRenderedPageBreak/>
              <w:t>518109019</w:t>
            </w:r>
          </w:p>
        </w:tc>
        <w:tc>
          <w:tcPr>
            <w:tcW w:w="2977" w:type="dxa"/>
          </w:tcPr>
          <w:p w14:paraId="4943EF1D" w14:textId="21569599" w:rsidR="009E1E7D" w:rsidRPr="005A1BE5" w:rsidRDefault="009E1E7D" w:rsidP="00A82448">
            <w:pPr>
              <w:pStyle w:val="Default"/>
              <w:rPr>
                <w:rFonts w:asciiTheme="minorHAnsi" w:eastAsia="Times New Roman" w:hAnsiTheme="minorHAnsi" w:cs="Times New Roman"/>
              </w:rPr>
            </w:pPr>
            <w:r w:rsidRPr="005A1BE5">
              <w:rPr>
                <w:rFonts w:asciiTheme="minorHAnsi" w:hAnsiTheme="minorHAnsi" w:cs="Helvetica"/>
              </w:rPr>
              <w:t>Tecnologías emergentes de procesado y control en la industria alimentaria</w:t>
            </w:r>
          </w:p>
        </w:tc>
        <w:tc>
          <w:tcPr>
            <w:tcW w:w="1701" w:type="dxa"/>
          </w:tcPr>
          <w:p w14:paraId="4E38F770" w14:textId="390C0B0C" w:rsidR="009E1E7D" w:rsidRPr="005A1BE5" w:rsidRDefault="009E1E7D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 año/C2</w:t>
            </w:r>
          </w:p>
        </w:tc>
        <w:tc>
          <w:tcPr>
            <w:tcW w:w="850" w:type="dxa"/>
          </w:tcPr>
          <w:p w14:paraId="7A795D99" w14:textId="3B63D371" w:rsidR="009E1E7D" w:rsidRPr="005A1BE5" w:rsidRDefault="009E1E7D" w:rsidP="00A82448">
            <w:r w:rsidRPr="005A1BE5">
              <w:t>4,5</w:t>
            </w:r>
          </w:p>
        </w:tc>
        <w:tc>
          <w:tcPr>
            <w:tcW w:w="2835" w:type="dxa"/>
          </w:tcPr>
          <w:p w14:paraId="1D08B597" w14:textId="4713259B" w:rsidR="009E1E7D" w:rsidRPr="005A1BE5" w:rsidRDefault="009E1E7D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Helvetica"/>
                <w:lang w:val="es-ES"/>
              </w:rPr>
              <w:t>FOOD TECHNOLOGY AND MANUFACTURING OF AGRICULTURAL PRODUCTS</w:t>
            </w:r>
          </w:p>
        </w:tc>
        <w:tc>
          <w:tcPr>
            <w:tcW w:w="1276" w:type="dxa"/>
          </w:tcPr>
          <w:p w14:paraId="722B10D5" w14:textId="48F3C436" w:rsidR="009E1E7D" w:rsidRPr="005A1BE5" w:rsidRDefault="009E1E7D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4. año/C1</w:t>
            </w:r>
          </w:p>
        </w:tc>
        <w:tc>
          <w:tcPr>
            <w:tcW w:w="992" w:type="dxa"/>
          </w:tcPr>
          <w:p w14:paraId="7931B74F" w14:textId="5F394D9B" w:rsidR="009E1E7D" w:rsidRPr="005A1BE5" w:rsidRDefault="009E1E7D" w:rsidP="005A1BE5">
            <w:r w:rsidRPr="005A1BE5">
              <w:t xml:space="preserve">4 </w:t>
            </w:r>
          </w:p>
        </w:tc>
        <w:tc>
          <w:tcPr>
            <w:tcW w:w="2065" w:type="dxa"/>
          </w:tcPr>
          <w:p w14:paraId="237711C0" w14:textId="77777777" w:rsidR="009E1E7D" w:rsidRPr="005A1BE5" w:rsidRDefault="009E1E7D" w:rsidP="009E1E7D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lang w:val="es-ES"/>
              </w:rPr>
            </w:pPr>
            <w:r w:rsidRPr="005A1BE5">
              <w:rPr>
                <w:rFonts w:cs="Arial"/>
                <w:color w:val="000000"/>
                <w:lang w:val="es-ES"/>
              </w:rPr>
              <w:t>ΦΖ0_8_1_ _</w:t>
            </w:r>
          </w:p>
          <w:p w14:paraId="03523C54" w14:textId="77777777" w:rsidR="009E1E7D" w:rsidRPr="005A1BE5" w:rsidRDefault="009E1E7D" w:rsidP="00F538F0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407D80" w:rsidRPr="005A1BE5" w14:paraId="6A74BF63" w14:textId="77777777" w:rsidTr="00580AF2">
        <w:tc>
          <w:tcPr>
            <w:tcW w:w="1526" w:type="dxa"/>
          </w:tcPr>
          <w:p w14:paraId="2F9CB84B" w14:textId="3178D08F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518103002</w:t>
            </w:r>
          </w:p>
        </w:tc>
        <w:tc>
          <w:tcPr>
            <w:tcW w:w="2977" w:type="dxa"/>
          </w:tcPr>
          <w:p w14:paraId="54561DE5" w14:textId="5D98ED61" w:rsidR="00AE30D7" w:rsidRPr="005A1BE5" w:rsidRDefault="00AE30D7" w:rsidP="0025706B">
            <w:pPr>
              <w:pStyle w:val="Default"/>
              <w:rPr>
                <w:rStyle w:val="Hipervnculo"/>
                <w:rFonts w:asciiTheme="minorHAnsi" w:eastAsia="Times New Roman" w:hAnsiTheme="minorHAnsi" w:cs="Times New Roman"/>
                <w:color w:val="000000" w:themeColor="text1"/>
                <w:u w:val="none"/>
              </w:rPr>
            </w:pPr>
            <w:r w:rsidRPr="005A1BE5">
              <w:rPr>
                <w:rStyle w:val="Hipervnculo"/>
                <w:rFonts w:asciiTheme="minorHAnsi" w:eastAsia="Times New Roman" w:hAnsiTheme="minorHAnsi" w:cs="Times New Roman"/>
                <w:color w:val="000000" w:themeColor="text1"/>
                <w:u w:val="none"/>
              </w:rPr>
              <w:t xml:space="preserve">Jardinería, áreas verdes y paisajismo </w:t>
            </w:r>
          </w:p>
          <w:p w14:paraId="7DFCE713" w14:textId="06C5BD7A" w:rsidR="0025706B" w:rsidRPr="005A1BE5" w:rsidRDefault="0025706B" w:rsidP="0025706B">
            <w:pPr>
              <w:pStyle w:val="Default"/>
              <w:rPr>
                <w:rStyle w:val="Hipervnculo"/>
                <w:rFonts w:asciiTheme="minorHAnsi" w:eastAsia="Times New Roman" w:hAnsiTheme="minorHAnsi" w:cs="Times New Roman"/>
                <w:color w:val="000000" w:themeColor="text1"/>
                <w:u w:val="none"/>
              </w:rPr>
            </w:pPr>
            <w:r w:rsidRPr="005A1BE5">
              <w:rPr>
                <w:rStyle w:val="Hipervnculo"/>
                <w:rFonts w:asciiTheme="minorHAnsi" w:eastAsia="Times New Roman" w:hAnsiTheme="minorHAnsi" w:cs="Times New Roman"/>
                <w:color w:val="000000" w:themeColor="text1"/>
                <w:u w:val="none"/>
              </w:rPr>
              <w:t>(se puede cursar un cuatrimestre in UPCT y complementar con el segundo en Volos)</w:t>
            </w:r>
          </w:p>
          <w:p w14:paraId="2A56E01A" w14:textId="6B029848" w:rsidR="00AE30D7" w:rsidRPr="005A1BE5" w:rsidRDefault="00AE30D7" w:rsidP="0025706B">
            <w:pPr>
              <w:pStyle w:val="Default"/>
              <w:rPr>
                <w:rFonts w:asciiTheme="minorHAnsi" w:hAnsiTheme="minorHAnsi" w:cs="Helvetica"/>
              </w:rPr>
            </w:pPr>
          </w:p>
        </w:tc>
        <w:tc>
          <w:tcPr>
            <w:tcW w:w="1701" w:type="dxa"/>
          </w:tcPr>
          <w:p w14:paraId="61E01607" w14:textId="514D7D76" w:rsidR="00407D80" w:rsidRPr="005A1BE5" w:rsidRDefault="00407D80" w:rsidP="00F538F0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3.año/anual</w:t>
            </w:r>
          </w:p>
        </w:tc>
        <w:tc>
          <w:tcPr>
            <w:tcW w:w="850" w:type="dxa"/>
          </w:tcPr>
          <w:p w14:paraId="6CBA0529" w14:textId="24D309FC" w:rsidR="00407D80" w:rsidRPr="005A1BE5" w:rsidRDefault="00407D80" w:rsidP="00A82448">
            <w:r w:rsidRPr="005A1BE5">
              <w:t>7,5</w:t>
            </w:r>
          </w:p>
        </w:tc>
        <w:tc>
          <w:tcPr>
            <w:tcW w:w="2835" w:type="dxa"/>
          </w:tcPr>
          <w:p w14:paraId="17A9B2D8" w14:textId="77777777" w:rsidR="00407D80" w:rsidRPr="005A1BE5" w:rsidRDefault="00407D80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URBAN LANDSCAPE PLANTS </w:t>
            </w:r>
          </w:p>
          <w:p w14:paraId="141FD0FE" w14:textId="77777777" w:rsidR="00580AF2" w:rsidRPr="005A1BE5" w:rsidRDefault="00580AF2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1E63B75" w14:textId="5EDF8C45" w:rsidR="00580AF2" w:rsidRPr="005A1BE5" w:rsidRDefault="00580AF2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Y</w:t>
            </w:r>
          </w:p>
          <w:p w14:paraId="6883C4D4" w14:textId="77777777" w:rsidR="00580AF2" w:rsidRPr="005A1BE5" w:rsidRDefault="00580AF2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764ECBB" w14:textId="5B6F7B71" w:rsidR="00407D80" w:rsidRPr="005A1BE5" w:rsidRDefault="00580AF2" w:rsidP="00580AF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LANDSCAPE ARCHITECTURE </w:t>
            </w:r>
          </w:p>
        </w:tc>
        <w:tc>
          <w:tcPr>
            <w:tcW w:w="1276" w:type="dxa"/>
          </w:tcPr>
          <w:p w14:paraId="543BBE19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5.año/C1</w:t>
            </w:r>
          </w:p>
          <w:p w14:paraId="12F8A00C" w14:textId="77777777" w:rsidR="00580AF2" w:rsidRPr="005A1BE5" w:rsidRDefault="00580AF2" w:rsidP="00A82448">
            <w:pPr>
              <w:rPr>
                <w:rFonts w:eastAsia="Times New Roman" w:cs="Times New Roman"/>
              </w:rPr>
            </w:pPr>
          </w:p>
          <w:p w14:paraId="6720B377" w14:textId="77777777" w:rsidR="00580AF2" w:rsidRPr="005A1BE5" w:rsidRDefault="00580AF2" w:rsidP="00A82448">
            <w:pPr>
              <w:rPr>
                <w:rFonts w:eastAsia="Times New Roman" w:cs="Times New Roman"/>
              </w:rPr>
            </w:pPr>
          </w:p>
          <w:p w14:paraId="6C91C487" w14:textId="77777777" w:rsidR="00580AF2" w:rsidRPr="005A1BE5" w:rsidRDefault="00580AF2" w:rsidP="00A82448">
            <w:pPr>
              <w:rPr>
                <w:rFonts w:eastAsia="Times New Roman" w:cs="Times New Roman"/>
              </w:rPr>
            </w:pPr>
          </w:p>
          <w:p w14:paraId="2F2D6941" w14:textId="77777777" w:rsidR="00580AF2" w:rsidRPr="005A1BE5" w:rsidRDefault="00580AF2" w:rsidP="00A82448">
            <w:pPr>
              <w:rPr>
                <w:rFonts w:eastAsia="Times New Roman" w:cs="Times New Roman"/>
              </w:rPr>
            </w:pPr>
          </w:p>
          <w:p w14:paraId="41151453" w14:textId="77777777" w:rsidR="005A1BE5" w:rsidRPr="005A1BE5" w:rsidRDefault="005A1BE5" w:rsidP="00A82448">
            <w:pPr>
              <w:rPr>
                <w:rFonts w:eastAsia="Times New Roman" w:cs="Times New Roman"/>
              </w:rPr>
            </w:pPr>
          </w:p>
          <w:p w14:paraId="35DA9F12" w14:textId="30A530F5" w:rsidR="00580AF2" w:rsidRPr="005A1BE5" w:rsidRDefault="00580AF2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5.año/C2</w:t>
            </w:r>
          </w:p>
        </w:tc>
        <w:tc>
          <w:tcPr>
            <w:tcW w:w="992" w:type="dxa"/>
          </w:tcPr>
          <w:p w14:paraId="07EF239F" w14:textId="126C4900" w:rsidR="00407D80" w:rsidRPr="005A1BE5" w:rsidRDefault="00407D80" w:rsidP="005A1BE5">
            <w:r w:rsidRPr="005A1BE5">
              <w:t xml:space="preserve">5 </w:t>
            </w:r>
          </w:p>
          <w:p w14:paraId="7C3645F4" w14:textId="77777777" w:rsidR="00580AF2" w:rsidRPr="005A1BE5" w:rsidRDefault="00580AF2" w:rsidP="00CC4E1E"/>
          <w:p w14:paraId="49268E83" w14:textId="77777777" w:rsidR="00580AF2" w:rsidRPr="005A1BE5" w:rsidRDefault="00580AF2" w:rsidP="00CC4E1E"/>
          <w:p w14:paraId="67360E94" w14:textId="77777777" w:rsidR="00580AF2" w:rsidRPr="005A1BE5" w:rsidRDefault="00580AF2" w:rsidP="00CC4E1E"/>
          <w:p w14:paraId="1FDA3F8D" w14:textId="77777777" w:rsidR="00580AF2" w:rsidRPr="005A1BE5" w:rsidRDefault="00580AF2" w:rsidP="00CC4E1E"/>
          <w:p w14:paraId="202F9B0C" w14:textId="0081E64A" w:rsidR="005A1BE5" w:rsidRPr="005A1BE5" w:rsidRDefault="00580AF2" w:rsidP="005A1BE5">
            <w:r w:rsidRPr="005A1BE5">
              <w:t xml:space="preserve">5 </w:t>
            </w:r>
          </w:p>
          <w:p w14:paraId="1F1546EA" w14:textId="6A946D88" w:rsidR="00580AF2" w:rsidRPr="005A1BE5" w:rsidRDefault="00580AF2" w:rsidP="00580AF2"/>
        </w:tc>
        <w:tc>
          <w:tcPr>
            <w:tcW w:w="2065" w:type="dxa"/>
          </w:tcPr>
          <w:p w14:paraId="159C6FF6" w14:textId="77777777" w:rsidR="00407D80" w:rsidRPr="005A1BE5" w:rsidRDefault="00407D80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ΒΚ1_0_2_1_ _</w:t>
            </w:r>
          </w:p>
          <w:p w14:paraId="316CE25A" w14:textId="77777777" w:rsidR="00407D80" w:rsidRPr="005A1BE5" w:rsidRDefault="00407D80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9346E4A" w14:textId="77777777" w:rsidR="00580AF2" w:rsidRPr="005A1BE5" w:rsidRDefault="00580AF2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2B77CD53" w14:textId="77777777" w:rsidR="00580AF2" w:rsidRPr="005A1BE5" w:rsidRDefault="00580AF2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2E0CA4B9" w14:textId="77777777" w:rsidR="00580AF2" w:rsidRPr="005A1BE5" w:rsidRDefault="00580AF2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36181032" w14:textId="77777777" w:rsidR="00580AF2" w:rsidRPr="005A1BE5" w:rsidRDefault="00580AF2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5432107A" w14:textId="77777777" w:rsidR="00580AF2" w:rsidRPr="005A1BE5" w:rsidRDefault="00580AF2" w:rsidP="00580AF2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ΒΚ1_0_1_5_ _</w:t>
            </w:r>
          </w:p>
          <w:p w14:paraId="0E4E3C87" w14:textId="77777777" w:rsidR="00580AF2" w:rsidRPr="005A1BE5" w:rsidRDefault="00580AF2" w:rsidP="00CC4E1E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  <w:tr w:rsidR="00407D80" w:rsidRPr="005A1BE5" w14:paraId="6F3F6732" w14:textId="77777777" w:rsidTr="00580AF2">
        <w:tc>
          <w:tcPr>
            <w:tcW w:w="1526" w:type="dxa"/>
          </w:tcPr>
          <w:p w14:paraId="68352171" w14:textId="6B76B45D" w:rsidR="00407D80" w:rsidRPr="005A1BE5" w:rsidRDefault="00407D80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lang w:val="es-ES"/>
              </w:rPr>
            </w:pPr>
            <w:r w:rsidRPr="005A1BE5">
              <w:rPr>
                <w:rFonts w:eastAsia="Times New Roman" w:cs="Times New Roman"/>
              </w:rPr>
              <w:t>518103012</w:t>
            </w:r>
          </w:p>
        </w:tc>
        <w:tc>
          <w:tcPr>
            <w:tcW w:w="2977" w:type="dxa"/>
          </w:tcPr>
          <w:p w14:paraId="43F23438" w14:textId="77777777" w:rsidR="00407D80" w:rsidRPr="005A1BE5" w:rsidRDefault="00407D80" w:rsidP="00C66214">
            <w:pPr>
              <w:rPr>
                <w:rFonts w:eastAsia="Times New Roman" w:cs="Times New Roman"/>
              </w:rPr>
            </w:pPr>
            <w:r w:rsidRPr="005A1BE5">
              <w:t xml:space="preserve">Calidad, seguridad y trazabilidad de alimentos </w:t>
            </w:r>
          </w:p>
          <w:p w14:paraId="5950E402" w14:textId="77777777" w:rsidR="00407D80" w:rsidRPr="005A1BE5" w:rsidRDefault="00407D80" w:rsidP="00A82448">
            <w:pPr>
              <w:pStyle w:val="Default"/>
              <w:rPr>
                <w:rFonts w:asciiTheme="minorHAnsi" w:hAnsiTheme="minorHAnsi" w:cs="Helvetica"/>
              </w:rPr>
            </w:pPr>
          </w:p>
        </w:tc>
        <w:tc>
          <w:tcPr>
            <w:tcW w:w="1701" w:type="dxa"/>
          </w:tcPr>
          <w:p w14:paraId="0F481984" w14:textId="3DCA197E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t>3. año/anual</w:t>
            </w:r>
          </w:p>
        </w:tc>
        <w:tc>
          <w:tcPr>
            <w:tcW w:w="850" w:type="dxa"/>
          </w:tcPr>
          <w:p w14:paraId="5C0788EF" w14:textId="0D40C5C0" w:rsidR="00407D80" w:rsidRPr="005A1BE5" w:rsidRDefault="00407D80" w:rsidP="00A82448">
            <w:r w:rsidRPr="005A1BE5">
              <w:t>7,5</w:t>
            </w:r>
          </w:p>
        </w:tc>
        <w:tc>
          <w:tcPr>
            <w:tcW w:w="2835" w:type="dxa"/>
          </w:tcPr>
          <w:p w14:paraId="08F667A5" w14:textId="53FBD3E9" w:rsidR="00407D80" w:rsidRPr="005A1BE5" w:rsidRDefault="00407D80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FOOD SAFETY AND QUALITY ASSURANCE</w:t>
            </w:r>
          </w:p>
          <w:p w14:paraId="524133AE" w14:textId="77777777" w:rsidR="005A1BE5" w:rsidRPr="005A1BE5" w:rsidRDefault="005A1BE5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4294A1CF" w14:textId="187EFE1F" w:rsidR="005A1BE5" w:rsidRPr="005A1BE5" w:rsidRDefault="005A1BE5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Y</w:t>
            </w:r>
          </w:p>
          <w:p w14:paraId="0FAC2E0E" w14:textId="77777777" w:rsidR="005A1BE5" w:rsidRPr="005A1BE5" w:rsidRDefault="005A1BE5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  <w:p w14:paraId="0A338D1A" w14:textId="60B98526" w:rsidR="005A1BE5" w:rsidRPr="005A1BE5" w:rsidRDefault="005A1BE5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 xml:space="preserve">STANDARDISATION – QUALITY CONTROL OF AGRICULTURAL PRODUCTS </w:t>
            </w:r>
          </w:p>
          <w:p w14:paraId="281D2A91" w14:textId="77777777" w:rsidR="00407D80" w:rsidRPr="005A1BE5" w:rsidRDefault="00407D80" w:rsidP="005A1BE5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  <w:tc>
          <w:tcPr>
            <w:tcW w:w="1276" w:type="dxa"/>
          </w:tcPr>
          <w:p w14:paraId="6EE4FE4D" w14:textId="77777777" w:rsidR="00407D80" w:rsidRPr="005A1BE5" w:rsidRDefault="00407D80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5.año/C2</w:t>
            </w:r>
          </w:p>
          <w:p w14:paraId="61FCB832" w14:textId="77777777" w:rsidR="005A1BE5" w:rsidRPr="005A1BE5" w:rsidRDefault="005A1BE5" w:rsidP="00A82448">
            <w:pPr>
              <w:rPr>
                <w:rFonts w:eastAsia="Times New Roman" w:cs="Times New Roman"/>
              </w:rPr>
            </w:pPr>
          </w:p>
          <w:p w14:paraId="3733497B" w14:textId="77777777" w:rsidR="005A1BE5" w:rsidRPr="005A1BE5" w:rsidRDefault="005A1BE5" w:rsidP="00A82448">
            <w:pPr>
              <w:rPr>
                <w:rFonts w:eastAsia="Times New Roman" w:cs="Times New Roman"/>
              </w:rPr>
            </w:pPr>
          </w:p>
          <w:p w14:paraId="4596BC10" w14:textId="77777777" w:rsidR="005A1BE5" w:rsidRPr="005A1BE5" w:rsidRDefault="005A1BE5" w:rsidP="00A82448">
            <w:pPr>
              <w:rPr>
                <w:rFonts w:eastAsia="Times New Roman" w:cs="Times New Roman"/>
              </w:rPr>
            </w:pPr>
          </w:p>
          <w:p w14:paraId="42B99D7C" w14:textId="77777777" w:rsidR="005A1BE5" w:rsidRPr="005A1BE5" w:rsidRDefault="005A1BE5" w:rsidP="00A82448">
            <w:pPr>
              <w:rPr>
                <w:rFonts w:eastAsia="Times New Roman" w:cs="Times New Roman"/>
              </w:rPr>
            </w:pPr>
          </w:p>
          <w:p w14:paraId="01F6CC2E" w14:textId="2FACEFF9" w:rsidR="005A1BE5" w:rsidRPr="005A1BE5" w:rsidRDefault="005A1BE5" w:rsidP="00A82448">
            <w:pPr>
              <w:rPr>
                <w:rFonts w:eastAsia="Times New Roman" w:cs="Times New Roman"/>
              </w:rPr>
            </w:pPr>
            <w:r w:rsidRPr="005A1BE5">
              <w:rPr>
                <w:rFonts w:eastAsia="Times New Roman" w:cs="Times New Roman"/>
              </w:rPr>
              <w:t>5.año/C2</w:t>
            </w:r>
          </w:p>
        </w:tc>
        <w:tc>
          <w:tcPr>
            <w:tcW w:w="992" w:type="dxa"/>
          </w:tcPr>
          <w:p w14:paraId="00770052" w14:textId="16197B1B" w:rsidR="00407D80" w:rsidRPr="005A1BE5" w:rsidRDefault="00407D80" w:rsidP="005A1BE5">
            <w:r w:rsidRPr="005A1BE5">
              <w:t xml:space="preserve">5 </w:t>
            </w:r>
          </w:p>
          <w:p w14:paraId="7053EECD" w14:textId="77777777" w:rsidR="005A1BE5" w:rsidRPr="005A1BE5" w:rsidRDefault="005A1BE5" w:rsidP="00786E4C"/>
          <w:p w14:paraId="5EFD2456" w14:textId="77777777" w:rsidR="005A1BE5" w:rsidRPr="005A1BE5" w:rsidRDefault="005A1BE5" w:rsidP="00786E4C"/>
          <w:p w14:paraId="3067D1FB" w14:textId="77777777" w:rsidR="005A1BE5" w:rsidRPr="005A1BE5" w:rsidRDefault="005A1BE5" w:rsidP="00786E4C"/>
          <w:p w14:paraId="19EF62C0" w14:textId="3868588A" w:rsidR="005A1BE5" w:rsidRPr="005A1BE5" w:rsidRDefault="005A1BE5" w:rsidP="005A1BE5">
            <w:r w:rsidRPr="005A1BE5">
              <w:t xml:space="preserve">5 </w:t>
            </w:r>
          </w:p>
          <w:p w14:paraId="7403A978" w14:textId="3437B364" w:rsidR="005A1BE5" w:rsidRPr="005A1BE5" w:rsidRDefault="005A1BE5" w:rsidP="00786E4C"/>
        </w:tc>
        <w:tc>
          <w:tcPr>
            <w:tcW w:w="2065" w:type="dxa"/>
          </w:tcPr>
          <w:p w14:paraId="3C0A65E2" w14:textId="7F032947" w:rsidR="00407D80" w:rsidRPr="005A1BE5" w:rsidRDefault="00407D80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  <w:r w:rsidRPr="005A1BE5">
              <w:rPr>
                <w:rFonts w:cs="Calibri"/>
                <w:color w:val="000000"/>
                <w:lang w:val="es-ES"/>
              </w:rPr>
              <w:t>Φ</w:t>
            </w:r>
            <w:r w:rsidR="00B84AC5">
              <w:rPr>
                <w:rFonts w:cs="Calibri"/>
                <w:color w:val="000000"/>
                <w:lang w:val="es-ES"/>
              </w:rPr>
              <w:t>Z</w:t>
            </w:r>
            <w:r w:rsidRPr="005A1BE5">
              <w:rPr>
                <w:rFonts w:cs="Calibri"/>
                <w:color w:val="000000"/>
                <w:lang w:val="es-ES"/>
              </w:rPr>
              <w:t>1_0_0_4_ _</w:t>
            </w:r>
          </w:p>
          <w:p w14:paraId="4B89599B" w14:textId="77777777" w:rsidR="00407D80" w:rsidRPr="005A1BE5" w:rsidRDefault="00407D80" w:rsidP="00786E4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  <w:lang w:val="es-ES"/>
              </w:rPr>
            </w:pPr>
          </w:p>
        </w:tc>
      </w:tr>
    </w:tbl>
    <w:p w14:paraId="6A0CACCC" w14:textId="77777777" w:rsidR="00EB3FDE" w:rsidRPr="005A1BE5" w:rsidRDefault="00EB3FDE" w:rsidP="00A82448"/>
    <w:p w14:paraId="2ED51ED9" w14:textId="77777777" w:rsidR="00903BA5" w:rsidRPr="005A1BE5" w:rsidRDefault="00903BA5"/>
    <w:sectPr w:rsidR="00903BA5" w:rsidRPr="005A1BE5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1340">
    <w:abstractNumId w:val="1"/>
  </w:num>
  <w:num w:numId="2" w16cid:durableId="37822505">
    <w:abstractNumId w:val="2"/>
  </w:num>
  <w:num w:numId="3" w16cid:durableId="1893687905">
    <w:abstractNumId w:val="3"/>
  </w:num>
  <w:num w:numId="4" w16cid:durableId="808132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35DAF"/>
    <w:rsid w:val="000452BF"/>
    <w:rsid w:val="00051429"/>
    <w:rsid w:val="00063140"/>
    <w:rsid w:val="00063228"/>
    <w:rsid w:val="0006718F"/>
    <w:rsid w:val="00087718"/>
    <w:rsid w:val="001929D9"/>
    <w:rsid w:val="001958FC"/>
    <w:rsid w:val="001C6740"/>
    <w:rsid w:val="001E6337"/>
    <w:rsid w:val="001F003E"/>
    <w:rsid w:val="00227E57"/>
    <w:rsid w:val="00250597"/>
    <w:rsid w:val="0025706B"/>
    <w:rsid w:val="00277C3A"/>
    <w:rsid w:val="00292594"/>
    <w:rsid w:val="002A379C"/>
    <w:rsid w:val="002D30EB"/>
    <w:rsid w:val="00337C67"/>
    <w:rsid w:val="00342600"/>
    <w:rsid w:val="003A0776"/>
    <w:rsid w:val="00403C94"/>
    <w:rsid w:val="00407D80"/>
    <w:rsid w:val="00433684"/>
    <w:rsid w:val="004379CC"/>
    <w:rsid w:val="0044455F"/>
    <w:rsid w:val="00457CA4"/>
    <w:rsid w:val="00471C1F"/>
    <w:rsid w:val="004C7008"/>
    <w:rsid w:val="004E15D3"/>
    <w:rsid w:val="00515FD0"/>
    <w:rsid w:val="00522F08"/>
    <w:rsid w:val="00531B57"/>
    <w:rsid w:val="005710AD"/>
    <w:rsid w:val="00580AF2"/>
    <w:rsid w:val="00582A0C"/>
    <w:rsid w:val="00584D64"/>
    <w:rsid w:val="00584F5D"/>
    <w:rsid w:val="005A1BE5"/>
    <w:rsid w:val="005C02D0"/>
    <w:rsid w:val="0062000D"/>
    <w:rsid w:val="00645269"/>
    <w:rsid w:val="0065660A"/>
    <w:rsid w:val="006737E7"/>
    <w:rsid w:val="00684C5C"/>
    <w:rsid w:val="006F0200"/>
    <w:rsid w:val="00711FA5"/>
    <w:rsid w:val="00721BFD"/>
    <w:rsid w:val="0072397C"/>
    <w:rsid w:val="00777AA2"/>
    <w:rsid w:val="00786E4C"/>
    <w:rsid w:val="007E4C63"/>
    <w:rsid w:val="008918CD"/>
    <w:rsid w:val="008A5C7F"/>
    <w:rsid w:val="008D085C"/>
    <w:rsid w:val="008E56F5"/>
    <w:rsid w:val="00903BA5"/>
    <w:rsid w:val="00922A14"/>
    <w:rsid w:val="00922BBD"/>
    <w:rsid w:val="00940298"/>
    <w:rsid w:val="00946ABA"/>
    <w:rsid w:val="0097516C"/>
    <w:rsid w:val="00991A34"/>
    <w:rsid w:val="009E1E7D"/>
    <w:rsid w:val="00A82448"/>
    <w:rsid w:val="00A945DB"/>
    <w:rsid w:val="00AE04DA"/>
    <w:rsid w:val="00AE30D7"/>
    <w:rsid w:val="00AE5962"/>
    <w:rsid w:val="00B0395A"/>
    <w:rsid w:val="00B33982"/>
    <w:rsid w:val="00B36581"/>
    <w:rsid w:val="00B44018"/>
    <w:rsid w:val="00B6482A"/>
    <w:rsid w:val="00B67407"/>
    <w:rsid w:val="00B84AC5"/>
    <w:rsid w:val="00BA6A94"/>
    <w:rsid w:val="00BA7DC0"/>
    <w:rsid w:val="00BB23A1"/>
    <w:rsid w:val="00BC0098"/>
    <w:rsid w:val="00BD35CD"/>
    <w:rsid w:val="00C66214"/>
    <w:rsid w:val="00C94E3E"/>
    <w:rsid w:val="00CA31FB"/>
    <w:rsid w:val="00CC0424"/>
    <w:rsid w:val="00CC4E1E"/>
    <w:rsid w:val="00CD5C02"/>
    <w:rsid w:val="00CE037A"/>
    <w:rsid w:val="00CE6DCA"/>
    <w:rsid w:val="00D3649D"/>
    <w:rsid w:val="00D5418F"/>
    <w:rsid w:val="00D55EE4"/>
    <w:rsid w:val="00D92B06"/>
    <w:rsid w:val="00DD4C21"/>
    <w:rsid w:val="00E5405E"/>
    <w:rsid w:val="00E6148B"/>
    <w:rsid w:val="00E71623"/>
    <w:rsid w:val="00E909B8"/>
    <w:rsid w:val="00E96124"/>
    <w:rsid w:val="00EA1A3D"/>
    <w:rsid w:val="00EB3FDE"/>
    <w:rsid w:val="00F538F0"/>
    <w:rsid w:val="00F96F45"/>
    <w:rsid w:val="00FE22FF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85C88F3B-A6F4-FB48-8AC2-36473B2F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E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fp.aua.gr/en/node/44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ulia.weiss@upct.es" TargetMode="External"/><Relationship Id="rId10" Type="http://schemas.openxmlformats.org/officeDocument/2006/relationships/hyperlink" Target="http://www.upct.es/estudios/grado/5181/plan_estudios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pct.es/estudios/grado/5181/plan_estudio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646</Words>
  <Characters>3558</Characters>
  <Application>Microsoft Office Word</Application>
  <DocSecurity>0</DocSecurity>
  <Lines>29</Lines>
  <Paragraphs>8</Paragraphs>
  <ScaleCrop>false</ScaleCrop>
  <Company>UPCT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2024-02-14T12:35:00Z</dcterms:created>
  <dcterms:modified xsi:type="dcterms:W3CDTF">2024-02-14T12:35:00Z</dcterms:modified>
</cp:coreProperties>
</file>